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FA90" w14:textId="280D0558" w:rsidR="00143D31" w:rsidRDefault="00EF7327" w:rsidP="003D3D76">
      <w:pPr>
        <w:widowControl/>
        <w:tabs>
          <w:tab w:val="left" w:pos="4220"/>
        </w:tabs>
        <w:wordWrap/>
        <w:spacing w:after="120"/>
        <w:jc w:val="center"/>
        <w:rPr>
          <w:rFonts w:ascii="Calibri" w:eastAsia="Cambria" w:hAnsi="Calibri" w:cs="Tahoma"/>
          <w:b/>
          <w:color w:val="800040"/>
          <w:sz w:val="3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8834095" wp14:editId="1D53AB50">
            <wp:simplePos x="0" y="0"/>
            <wp:positionH relativeFrom="column">
              <wp:posOffset>3424093</wp:posOffset>
            </wp:positionH>
            <wp:positionV relativeFrom="paragraph">
              <wp:posOffset>-4560</wp:posOffset>
            </wp:positionV>
            <wp:extent cx="431165" cy="427355"/>
            <wp:effectExtent l="0" t="0" r="635" b="4445"/>
            <wp:wrapNone/>
            <wp:docPr id="504352716" name="Immagine 2" descr="Immagine che contiene cerchio, clipart, Elementi grafici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352716" name="Immagine 2" descr="Immagine che contiene cerchio, clipart, Elementi grafici, cartone animato&#10;&#10;Descrizione generata automaticamente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59C7159" wp14:editId="177FCFCD">
            <wp:simplePos x="0" y="0"/>
            <wp:positionH relativeFrom="column">
              <wp:posOffset>2107565</wp:posOffset>
            </wp:positionH>
            <wp:positionV relativeFrom="paragraph">
              <wp:posOffset>12989</wp:posOffset>
            </wp:positionV>
            <wp:extent cx="519430" cy="410000"/>
            <wp:effectExtent l="0" t="0" r="1270" b="0"/>
            <wp:wrapNone/>
            <wp:docPr id="4" name="Immagine 4" descr="NUOVO LOGO S3 (orizzontale)_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OVO LOGO S3 (orizzontale)_0"/>
                    <pic:cNvPicPr>
                      <a:picLocks/>
                    </pic:cNvPicPr>
                  </pic:nvPicPr>
                  <pic:blipFill rotWithShape="1"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3" t="28632" r="48302" b="29596"/>
                    <a:stretch/>
                  </pic:blipFill>
                  <pic:spPr bwMode="auto">
                    <a:xfrm>
                      <a:off x="0" y="0"/>
                      <a:ext cx="519430" cy="4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9FDEDB5" wp14:editId="1692C442">
            <wp:simplePos x="0" y="0"/>
            <wp:positionH relativeFrom="column">
              <wp:posOffset>2731770</wp:posOffset>
            </wp:positionH>
            <wp:positionV relativeFrom="paragraph">
              <wp:posOffset>-62703</wp:posOffset>
            </wp:positionV>
            <wp:extent cx="613949" cy="490489"/>
            <wp:effectExtent l="0" t="0" r="0" b="5080"/>
            <wp:wrapNone/>
            <wp:docPr id="1263714819" name="Immagine 1" descr="Immagine che contiene emblema, cresta, test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714819" name="Immagine 1" descr="Immagine che contiene emblema, cresta, testo, logo&#10;&#10;Descrizione generata automaticamente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49" cy="490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13F">
        <w:rPr>
          <w:noProof/>
        </w:rPr>
        <w:drawing>
          <wp:anchor distT="0" distB="0" distL="114300" distR="114300" simplePos="0" relativeHeight="251659776" behindDoc="0" locked="0" layoutInCell="1" allowOverlap="1" wp14:anchorId="0A2EAF33" wp14:editId="2111C26B">
            <wp:simplePos x="0" y="0"/>
            <wp:positionH relativeFrom="column">
              <wp:posOffset>5284664</wp:posOffset>
            </wp:positionH>
            <wp:positionV relativeFrom="paragraph">
              <wp:posOffset>-234315</wp:posOffset>
            </wp:positionV>
            <wp:extent cx="778172" cy="1091681"/>
            <wp:effectExtent l="0" t="0" r="0" b="0"/>
            <wp:wrapNone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>
                      <a:picLocks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72" cy="109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13F" w:rsidRPr="008513A6">
        <w:rPr>
          <w:rFonts w:ascii="Calibri" w:eastAsia="Cambria" w:hAnsi="Calibri" w:cs="Tahoma"/>
          <w:noProof/>
          <w:color w:val="800040"/>
          <w:sz w:val="32"/>
        </w:rPr>
        <w:drawing>
          <wp:anchor distT="36576" distB="36576" distL="36576" distR="36576" simplePos="0" relativeHeight="251657728" behindDoc="0" locked="0" layoutInCell="1" allowOverlap="1" wp14:anchorId="7F805E55" wp14:editId="4CF92F04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778510" cy="744855"/>
            <wp:effectExtent l="0" t="0" r="0" b="0"/>
            <wp:wrapNone/>
            <wp:docPr id="5" name="Immagine 5" descr="logo dinamo pallavolo singo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dinamo pallavolo singolo"/>
                    <pic:cNvPicPr>
                      <a:picLocks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13F" w:rsidRPr="008513A6">
        <w:rPr>
          <w:rFonts w:ascii="Calibri" w:eastAsia="Cambria" w:hAnsi="Calibri" w:cs="Tahoma"/>
          <w:noProof/>
          <w:color w:val="800040"/>
          <w:sz w:val="32"/>
        </w:rPr>
        <mc:AlternateContent>
          <mc:Choice Requires="wps">
            <w:drawing>
              <wp:anchor distT="36830" distB="0" distL="36830" distR="36830" simplePos="0" relativeHeight="251655680" behindDoc="1" locked="0" layoutInCell="1" allowOverlap="1" wp14:anchorId="4D8E0BEE" wp14:editId="5D6C92BC">
                <wp:simplePos x="0" y="0"/>
                <wp:positionH relativeFrom="column">
                  <wp:posOffset>1270</wp:posOffset>
                </wp:positionH>
                <wp:positionV relativeFrom="paragraph">
                  <wp:posOffset>-12065</wp:posOffset>
                </wp:positionV>
                <wp:extent cx="778510" cy="74485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851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06D91" id="AutoShape 3" o:spid="_x0000_s1026" style="position:absolute;margin-left:.1pt;margin-top:-.95pt;width:61.3pt;height:58.65pt;z-index:-251660800;visibility:visible;mso-wrap-style:square;mso-width-percent:0;mso-height-percent:0;mso-wrap-distance-left:2.9pt;mso-wrap-distance-top:2.9pt;mso-wrap-distance-right:2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" filled="f" stroked="f">
                <v:path arrowok="t"/>
              </v:rect>
            </w:pict>
          </mc:Fallback>
        </mc:AlternateContent>
      </w:r>
      <w:r w:rsidR="000F213F" w:rsidRPr="008513A6">
        <w:rPr>
          <w:rFonts w:ascii="Calibri" w:eastAsia="Cambria" w:hAnsi="Calibri" w:cs="Tahoma"/>
          <w:noProof/>
          <w:color w:val="800040"/>
          <w:sz w:val="32"/>
        </w:rPr>
        <mc:AlternateContent>
          <mc:Choice Requires="wps">
            <w:drawing>
              <wp:anchor distT="36830" distB="0" distL="36830" distR="36830" simplePos="0" relativeHeight="251656704" behindDoc="1" locked="0" layoutInCell="1" allowOverlap="1" wp14:anchorId="29461801" wp14:editId="0113B2D0">
                <wp:simplePos x="0" y="0"/>
                <wp:positionH relativeFrom="column">
                  <wp:posOffset>5327650</wp:posOffset>
                </wp:positionH>
                <wp:positionV relativeFrom="paragraph">
                  <wp:posOffset>-4445</wp:posOffset>
                </wp:positionV>
                <wp:extent cx="744220" cy="7442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42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E494E" id="AutoShape 2" o:spid="_x0000_s1026" style="position:absolute;margin-left:419.5pt;margin-top:-.35pt;width:58.6pt;height:58.6pt;z-index:-251659776;visibility:visible;mso-wrap-style:square;mso-width-percent:0;mso-height-percent:0;mso-wrap-distance-left:2.9pt;mso-wrap-distance-top:2.9pt;mso-wrap-distance-right:2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" filled="f" stroked="f">
                <v:path arrowok="t"/>
              </v:rect>
            </w:pict>
          </mc:Fallback>
        </mc:AlternateContent>
      </w:r>
      <w:r w:rsidR="003D3D76" w:rsidRPr="008513A6">
        <w:rPr>
          <w:rFonts w:ascii="Calibri" w:eastAsia="Cambria" w:hAnsi="Calibri" w:cs="Tahoma"/>
          <w:b/>
          <w:color w:val="800040"/>
          <w:sz w:val="32"/>
        </w:rPr>
        <w:t xml:space="preserve">                             </w:t>
      </w:r>
      <w:r w:rsidR="00537A58" w:rsidRPr="008513A6">
        <w:rPr>
          <w:rFonts w:ascii="Calibri" w:eastAsia="Cambria" w:hAnsi="Calibri" w:cs="Tahoma"/>
          <w:b/>
          <w:color w:val="800040"/>
          <w:sz w:val="32"/>
        </w:rPr>
        <w:t xml:space="preserve">       </w:t>
      </w:r>
      <w:r w:rsidR="00010596" w:rsidRPr="008513A6">
        <w:rPr>
          <w:rFonts w:ascii="Calibri" w:eastAsia="Cambria" w:hAnsi="Calibri" w:cs="Tahoma"/>
          <w:b/>
          <w:color w:val="800040"/>
          <w:sz w:val="32"/>
        </w:rPr>
        <w:t xml:space="preserve"> </w:t>
      </w:r>
      <w:r w:rsidR="003D3D76" w:rsidRPr="008513A6">
        <w:rPr>
          <w:rFonts w:ascii="Calibri" w:eastAsia="Cambria" w:hAnsi="Calibri" w:cs="Tahoma"/>
          <w:b/>
          <w:color w:val="800040"/>
          <w:sz w:val="32"/>
        </w:rPr>
        <w:t xml:space="preserve">  </w:t>
      </w:r>
    </w:p>
    <w:p w14:paraId="07451A04" w14:textId="77777777" w:rsidR="00143D31" w:rsidRDefault="00143D31" w:rsidP="00143D31">
      <w:pPr>
        <w:widowControl/>
        <w:tabs>
          <w:tab w:val="left" w:pos="4220"/>
        </w:tabs>
        <w:wordWrap/>
        <w:spacing w:after="120"/>
        <w:jc w:val="center"/>
        <w:rPr>
          <w:rFonts w:ascii="Calibri" w:eastAsia="Cambria" w:hAnsi="Calibri" w:cs="Tahoma"/>
          <w:b/>
          <w:color w:val="000090"/>
          <w:sz w:val="36"/>
        </w:rPr>
      </w:pPr>
    </w:p>
    <w:p w14:paraId="0ED38A00" w14:textId="77777777" w:rsidR="000F213F" w:rsidRPr="000F213F" w:rsidRDefault="008A13E2" w:rsidP="00143D31">
      <w:pPr>
        <w:widowControl/>
        <w:tabs>
          <w:tab w:val="left" w:pos="4220"/>
        </w:tabs>
        <w:wordWrap/>
        <w:spacing w:after="120"/>
        <w:jc w:val="center"/>
        <w:rPr>
          <w:rFonts w:ascii="Calibri" w:eastAsia="Cambria" w:hAnsi="Calibri" w:cs="Tahoma"/>
          <w:b/>
          <w:color w:val="000090"/>
          <w:sz w:val="32"/>
          <w:szCs w:val="32"/>
        </w:rPr>
      </w:pPr>
      <w:r w:rsidRPr="000F213F">
        <w:rPr>
          <w:rFonts w:ascii="Calibri" w:eastAsia="Cambria" w:hAnsi="Calibri" w:cs="Tahoma"/>
          <w:b/>
          <w:color w:val="000090"/>
          <w:sz w:val="32"/>
          <w:szCs w:val="32"/>
        </w:rPr>
        <w:t>"3</w:t>
      </w:r>
      <w:r w:rsidR="000F213F" w:rsidRPr="000F213F">
        <w:rPr>
          <w:rFonts w:ascii="Calibri" w:eastAsia="Cambria" w:hAnsi="Calibri" w:cs="Tahoma"/>
          <w:b/>
          <w:color w:val="000090"/>
          <w:sz w:val="32"/>
          <w:szCs w:val="32"/>
        </w:rPr>
        <w:t>3</w:t>
      </w:r>
      <w:r w:rsidR="00892CD7" w:rsidRPr="000F213F">
        <w:rPr>
          <w:rFonts w:ascii="Calibri" w:eastAsia="Cambria" w:hAnsi="Calibri" w:cs="Tahoma"/>
          <w:b/>
          <w:color w:val="000090"/>
          <w:sz w:val="32"/>
          <w:szCs w:val="32"/>
        </w:rPr>
        <w:t>° TORNEO DI PRIMAVERA"</w:t>
      </w:r>
      <w:r w:rsidR="003D3D76" w:rsidRPr="000F213F">
        <w:rPr>
          <w:rFonts w:ascii="Calibri" w:eastAsia="Cambria" w:hAnsi="Calibri" w:cs="Tahoma"/>
          <w:b/>
          <w:color w:val="000090"/>
          <w:sz w:val="32"/>
          <w:szCs w:val="32"/>
        </w:rPr>
        <w:t xml:space="preserve">  </w:t>
      </w:r>
    </w:p>
    <w:p w14:paraId="1534BD5D" w14:textId="1FC4C5BB" w:rsidR="000F213F" w:rsidRDefault="000F213F" w:rsidP="000F213F">
      <w:pPr>
        <w:widowControl/>
        <w:tabs>
          <w:tab w:val="left" w:pos="4220"/>
        </w:tabs>
        <w:wordWrap/>
        <w:spacing w:after="120"/>
        <w:jc w:val="center"/>
        <w:rPr>
          <w:rFonts w:ascii="Calibri" w:eastAsia="Cambria" w:hAnsi="Calibri" w:cs="Tahoma"/>
          <w:b/>
          <w:color w:val="000090"/>
          <w:sz w:val="32"/>
          <w:szCs w:val="32"/>
        </w:rPr>
      </w:pPr>
      <w:r w:rsidRPr="000F213F">
        <w:rPr>
          <w:rFonts w:ascii="Calibri" w:eastAsia="Cambria" w:hAnsi="Calibri" w:cs="Tahoma"/>
          <w:b/>
          <w:color w:val="000090"/>
          <w:sz w:val="32"/>
          <w:szCs w:val="32"/>
        </w:rPr>
        <w:t>Torneo di pallavolo giovanile</w:t>
      </w:r>
      <w:r w:rsidR="003D3D76" w:rsidRPr="000F213F">
        <w:rPr>
          <w:rFonts w:ascii="Calibri" w:eastAsia="Cambria" w:hAnsi="Calibri" w:cs="Tahoma"/>
          <w:b/>
          <w:color w:val="000090"/>
          <w:sz w:val="32"/>
          <w:szCs w:val="32"/>
        </w:rPr>
        <w:t xml:space="preserve"> </w:t>
      </w:r>
      <w:r w:rsidRPr="000F213F">
        <w:rPr>
          <w:rFonts w:ascii="Calibri" w:eastAsia="Cambria" w:hAnsi="Calibri" w:cs="Tahoma"/>
          <w:b/>
          <w:color w:val="000090"/>
          <w:sz w:val="32"/>
          <w:szCs w:val="32"/>
        </w:rPr>
        <w:t xml:space="preserve">a </w:t>
      </w:r>
      <w:r w:rsidR="008A13E2" w:rsidRPr="000F213F">
        <w:rPr>
          <w:rFonts w:ascii="Calibri" w:eastAsia="Cambria" w:hAnsi="Calibri" w:cs="Tahoma"/>
          <w:b/>
          <w:color w:val="000090"/>
          <w:sz w:val="32"/>
          <w:szCs w:val="32"/>
        </w:rPr>
        <w:t xml:space="preserve">Bellaria Igea Marina </w:t>
      </w:r>
    </w:p>
    <w:p w14:paraId="3B0307A8" w14:textId="77777777" w:rsidR="000F213F" w:rsidRPr="000F213F" w:rsidRDefault="000F213F" w:rsidP="000F213F">
      <w:pPr>
        <w:widowControl/>
        <w:tabs>
          <w:tab w:val="left" w:pos="4220"/>
        </w:tabs>
        <w:wordWrap/>
        <w:spacing w:after="120"/>
        <w:rPr>
          <w:rFonts w:ascii="Calibri" w:eastAsia="Cambria" w:hAnsi="Calibri" w:cs="Tahoma"/>
          <w:b/>
          <w:color w:val="000090"/>
          <w:sz w:val="32"/>
          <w:szCs w:val="32"/>
        </w:rPr>
      </w:pPr>
    </w:p>
    <w:p w14:paraId="09A92C27" w14:textId="228BE339" w:rsidR="00892CD7" w:rsidRPr="000F213F" w:rsidRDefault="00EF7327" w:rsidP="000F213F">
      <w:pPr>
        <w:widowControl/>
        <w:tabs>
          <w:tab w:val="left" w:pos="4220"/>
        </w:tabs>
        <w:wordWrap/>
        <w:spacing w:after="120"/>
        <w:jc w:val="center"/>
        <w:rPr>
          <w:rFonts w:ascii="Calibri" w:eastAsia="Cambria" w:hAnsi="Calibri" w:cs="Tahoma"/>
          <w:b/>
          <w:color w:val="000090"/>
          <w:sz w:val="28"/>
        </w:rPr>
      </w:pPr>
      <w:r>
        <w:rPr>
          <w:rFonts w:ascii="Calibri" w:eastAsia="Cambria" w:hAnsi="Calibri" w:cs="Tahoma"/>
          <w:b/>
          <w:color w:val="000090"/>
          <w:sz w:val="40"/>
        </w:rPr>
        <w:t xml:space="preserve">Domenica 14 </w:t>
      </w:r>
      <w:proofErr w:type="gramStart"/>
      <w:r>
        <w:rPr>
          <w:rFonts w:ascii="Calibri" w:eastAsia="Cambria" w:hAnsi="Calibri" w:cs="Tahoma"/>
          <w:b/>
          <w:color w:val="000090"/>
          <w:sz w:val="40"/>
        </w:rPr>
        <w:t>Aprile</w:t>
      </w:r>
      <w:proofErr w:type="gramEnd"/>
      <w:r>
        <w:rPr>
          <w:rFonts w:ascii="Calibri" w:eastAsia="Cambria" w:hAnsi="Calibri" w:cs="Tahoma"/>
          <w:b/>
          <w:color w:val="000090"/>
          <w:sz w:val="40"/>
        </w:rPr>
        <w:t xml:space="preserve"> </w:t>
      </w:r>
      <w:r w:rsidR="00CE0D92" w:rsidRPr="008513A6">
        <w:rPr>
          <w:rFonts w:ascii="Calibri" w:eastAsia="Cambria" w:hAnsi="Calibri" w:cs="Tahoma"/>
          <w:b/>
          <w:color w:val="000090"/>
          <w:sz w:val="40"/>
        </w:rPr>
        <w:t>20</w:t>
      </w:r>
      <w:r w:rsidR="00AA5037">
        <w:rPr>
          <w:rFonts w:ascii="Calibri" w:eastAsia="Cambria" w:hAnsi="Calibri" w:cs="Tahoma"/>
          <w:b/>
          <w:color w:val="000090"/>
          <w:sz w:val="40"/>
        </w:rPr>
        <w:t>2</w:t>
      </w:r>
      <w:r>
        <w:rPr>
          <w:rFonts w:ascii="Calibri" w:eastAsia="Cambria" w:hAnsi="Calibri" w:cs="Tahoma"/>
          <w:b/>
          <w:color w:val="000090"/>
          <w:sz w:val="40"/>
        </w:rPr>
        <w:t>4</w:t>
      </w:r>
    </w:p>
    <w:p w14:paraId="3A0F7D28" w14:textId="77777777" w:rsidR="00892CD7" w:rsidRPr="008513A6" w:rsidRDefault="00892CD7" w:rsidP="00892CD7">
      <w:pPr>
        <w:widowControl/>
        <w:wordWrap/>
        <w:spacing w:after="120"/>
        <w:jc w:val="center"/>
        <w:rPr>
          <w:rFonts w:ascii="Calibri" w:eastAsia="Cambria" w:hAnsi="Calibri" w:cs="Tahoma"/>
          <w:b/>
          <w:color w:val="000090"/>
          <w:sz w:val="12"/>
        </w:rPr>
      </w:pPr>
    </w:p>
    <w:p w14:paraId="7F413438" w14:textId="77777777" w:rsidR="00892CD7" w:rsidRPr="008513A6" w:rsidRDefault="00892CD7" w:rsidP="00010596">
      <w:pPr>
        <w:widowControl/>
        <w:wordWrap/>
        <w:spacing w:after="120"/>
        <w:jc w:val="center"/>
        <w:rPr>
          <w:rFonts w:ascii="Calibri" w:eastAsia="Cambria" w:hAnsi="Calibri" w:cs="Tahoma"/>
          <w:b/>
          <w:color w:val="000090"/>
          <w:sz w:val="32"/>
        </w:rPr>
      </w:pPr>
      <w:r w:rsidRPr="008513A6">
        <w:rPr>
          <w:rFonts w:ascii="Calibri" w:eastAsia="Cambria" w:hAnsi="Calibri" w:cs="Tahoma"/>
          <w:b/>
          <w:color w:val="000090"/>
          <w:sz w:val="32"/>
        </w:rPr>
        <w:t>INFORMAZIONI GENERALI</w:t>
      </w:r>
    </w:p>
    <w:p w14:paraId="037D31D9" w14:textId="77777777" w:rsidR="00537A58" w:rsidRPr="00537A58" w:rsidRDefault="00537A58" w:rsidP="00892CD7">
      <w:pPr>
        <w:widowControl/>
        <w:wordWrap/>
        <w:spacing w:after="120"/>
        <w:jc w:val="center"/>
        <w:rPr>
          <w:rFonts w:ascii="Calibri" w:eastAsia="Cambria" w:hAnsi="Calibri" w:cs="Tahoma"/>
          <w:b/>
          <w:color w:val="008000"/>
          <w:sz w:val="12"/>
        </w:rPr>
      </w:pPr>
    </w:p>
    <w:p w14:paraId="74EDFBB7" w14:textId="14271A4C" w:rsidR="00772E9F" w:rsidRDefault="00B83F70" w:rsidP="00680BDF">
      <w:pPr>
        <w:widowControl/>
        <w:wordWrap/>
        <w:spacing w:before="120" w:line="360" w:lineRule="auto"/>
        <w:rPr>
          <w:rFonts w:ascii="Calibri" w:eastAsia="Cambria" w:hAnsi="Calibri" w:cs="Tahoma"/>
        </w:rPr>
      </w:pPr>
      <w:r>
        <w:rPr>
          <w:rFonts w:ascii="Calibri" w:eastAsia="Cambria" w:hAnsi="Calibri" w:cs="Tahoma"/>
        </w:rPr>
        <w:t>La manifestazione</w:t>
      </w:r>
      <w:r w:rsidR="00892CD7" w:rsidRPr="00892CD7">
        <w:rPr>
          <w:rFonts w:ascii="Calibri" w:eastAsia="Cambria" w:hAnsi="Calibri" w:cs="Tahoma"/>
        </w:rPr>
        <w:t xml:space="preserve"> si svolgerà </w:t>
      </w:r>
      <w:proofErr w:type="gramStart"/>
      <w:r w:rsidR="00EF7327">
        <w:rPr>
          <w:rFonts w:ascii="Calibri" w:eastAsia="Cambria" w:hAnsi="Calibri" w:cs="Tahoma"/>
          <w:b/>
        </w:rPr>
        <w:t>Domenica</w:t>
      </w:r>
      <w:proofErr w:type="gramEnd"/>
      <w:r w:rsidR="00EF7327">
        <w:rPr>
          <w:rFonts w:ascii="Calibri" w:eastAsia="Cambria" w:hAnsi="Calibri" w:cs="Tahoma"/>
          <w:b/>
        </w:rPr>
        <w:t xml:space="preserve"> 14 Aprile 2024</w:t>
      </w:r>
      <w:r w:rsidR="00892CD7" w:rsidRPr="00892CD7">
        <w:rPr>
          <w:rFonts w:ascii="Calibri" w:eastAsia="Cambria" w:hAnsi="Calibri" w:cs="Tahoma"/>
          <w:b/>
        </w:rPr>
        <w:t xml:space="preserve"> </w:t>
      </w:r>
      <w:r w:rsidR="00892CD7" w:rsidRPr="00892CD7">
        <w:rPr>
          <w:rFonts w:ascii="Calibri" w:eastAsia="Cambria" w:hAnsi="Calibri" w:cs="Tahoma"/>
        </w:rPr>
        <w:t xml:space="preserve">presso il </w:t>
      </w:r>
      <w:r w:rsidR="00892CD7" w:rsidRPr="00537A58">
        <w:rPr>
          <w:rFonts w:ascii="Calibri" w:eastAsia="Cambria" w:hAnsi="Calibri" w:cs="Tahoma"/>
          <w:b/>
        </w:rPr>
        <w:t>parco del Gelso</w:t>
      </w:r>
      <w:r w:rsidR="00892CD7" w:rsidRPr="00892CD7">
        <w:rPr>
          <w:rFonts w:ascii="Calibri" w:eastAsia="Cambria" w:hAnsi="Calibri" w:cs="Tahoma"/>
        </w:rPr>
        <w:t xml:space="preserve"> (dietro al </w:t>
      </w:r>
      <w:r w:rsidR="0015597B" w:rsidRPr="0015597B">
        <w:rPr>
          <w:rFonts w:ascii="Calibri" w:eastAsia="Cambria" w:hAnsi="Calibri" w:cs="Tahoma"/>
          <w:b/>
        </w:rPr>
        <w:t>P</w:t>
      </w:r>
      <w:r w:rsidR="00892CD7" w:rsidRPr="0015597B">
        <w:rPr>
          <w:rFonts w:ascii="Calibri" w:eastAsia="Cambria" w:hAnsi="Calibri" w:cs="Tahoma"/>
          <w:b/>
        </w:rPr>
        <w:t>a</w:t>
      </w:r>
      <w:r w:rsidR="00892CD7" w:rsidRPr="00892CD7">
        <w:rPr>
          <w:rFonts w:ascii="Calibri" w:eastAsia="Cambria" w:hAnsi="Calibri" w:cs="Tahoma"/>
          <w:b/>
        </w:rPr>
        <w:t>lasport di Bellaria Igea Marina, viale Ennio</w:t>
      </w:r>
      <w:r w:rsidR="00680BDF">
        <w:rPr>
          <w:rFonts w:ascii="Calibri" w:eastAsia="Cambria" w:hAnsi="Calibri" w:cs="Tahoma"/>
          <w:b/>
        </w:rPr>
        <w:t xml:space="preserve"> 77</w:t>
      </w:r>
      <w:r w:rsidR="00892CD7" w:rsidRPr="00892CD7">
        <w:rPr>
          <w:rFonts w:ascii="Calibri" w:eastAsia="Cambria" w:hAnsi="Calibri" w:cs="Tahoma"/>
          <w:b/>
        </w:rPr>
        <w:t>)</w:t>
      </w:r>
      <w:r w:rsidR="00FB755A">
        <w:rPr>
          <w:rFonts w:ascii="Calibri" w:eastAsia="Cambria" w:hAnsi="Calibri" w:cs="Tahoma"/>
        </w:rPr>
        <w:t>.</w:t>
      </w:r>
      <w:r w:rsidR="00892CD7" w:rsidRPr="00892CD7">
        <w:rPr>
          <w:rFonts w:ascii="Calibri" w:eastAsia="Cambria" w:hAnsi="Calibri" w:cs="Tahoma"/>
          <w:b/>
        </w:rPr>
        <w:t xml:space="preserve"> </w:t>
      </w:r>
      <w:r w:rsidR="00892CD7" w:rsidRPr="00892CD7">
        <w:rPr>
          <w:rFonts w:ascii="Calibri" w:eastAsia="Cambria" w:hAnsi="Calibri" w:cs="Tahoma"/>
        </w:rPr>
        <w:t xml:space="preserve">Giunto alla </w:t>
      </w:r>
      <w:r w:rsidR="008A13E2">
        <w:rPr>
          <w:rFonts w:ascii="Calibri" w:eastAsia="Cambria" w:hAnsi="Calibri" w:cs="Tahoma"/>
        </w:rPr>
        <w:t>3</w:t>
      </w:r>
      <w:r w:rsidR="000F213F">
        <w:rPr>
          <w:rFonts w:ascii="Calibri" w:eastAsia="Cambria" w:hAnsi="Calibri" w:cs="Tahoma"/>
        </w:rPr>
        <w:t>3</w:t>
      </w:r>
      <w:r w:rsidR="00892CD7" w:rsidRPr="00892CD7">
        <w:rPr>
          <w:rFonts w:ascii="Calibri" w:eastAsia="Cambria" w:hAnsi="Calibri" w:cs="Tahoma"/>
        </w:rPr>
        <w:t>° edizione la società Dinamo Pallavolo invita tutti gli atleti delle societ</w:t>
      </w:r>
      <w:r w:rsidR="00772E9F">
        <w:rPr>
          <w:rFonts w:ascii="Calibri" w:eastAsia="Cambria" w:hAnsi="Calibri" w:cs="Tahoma"/>
        </w:rPr>
        <w:t>à di pallavolo a trascorrere uno splendido pomeriggio all'insegna del volley e del divertimento</w:t>
      </w:r>
      <w:r w:rsidR="00892CD7" w:rsidRPr="00892CD7">
        <w:rPr>
          <w:rFonts w:ascii="Calibri" w:eastAsia="Cambria" w:hAnsi="Calibri" w:cs="Tahoma"/>
        </w:rPr>
        <w:t>.</w:t>
      </w:r>
      <w:r>
        <w:rPr>
          <w:rFonts w:ascii="Calibri" w:eastAsia="Cambria" w:hAnsi="Calibri" w:cs="Tahoma"/>
        </w:rPr>
        <w:t xml:space="preserve"> </w:t>
      </w:r>
      <w:r w:rsidR="00537A58">
        <w:rPr>
          <w:rFonts w:ascii="Calibri" w:eastAsia="Cambria" w:hAnsi="Calibri" w:cs="Tahoma"/>
        </w:rPr>
        <w:t xml:space="preserve"> </w:t>
      </w:r>
    </w:p>
    <w:p w14:paraId="68DE89EC" w14:textId="77777777" w:rsidR="00537A58" w:rsidRPr="008A13E2" w:rsidRDefault="00AA5037" w:rsidP="00772E9F">
      <w:pPr>
        <w:widowControl/>
        <w:wordWrap/>
        <w:spacing w:before="120" w:line="360" w:lineRule="auto"/>
        <w:jc w:val="left"/>
        <w:rPr>
          <w:rFonts w:ascii="Calibri" w:eastAsia="Cambria" w:hAnsi="Calibri" w:cs="Tahoma"/>
          <w:sz w:val="22"/>
        </w:rPr>
      </w:pPr>
      <w:r>
        <w:rPr>
          <w:rFonts w:ascii="Calibri" w:eastAsia="Cambria" w:hAnsi="Calibri" w:cs="Tahoma"/>
        </w:rPr>
        <w:t>Nell’ultima edizione</w:t>
      </w:r>
      <w:r w:rsidR="00357C51" w:rsidRPr="008A13E2">
        <w:rPr>
          <w:rFonts w:ascii="Calibri" w:eastAsia="Cambria" w:hAnsi="Calibri" w:cs="Tahoma"/>
        </w:rPr>
        <w:t xml:space="preserve"> più di 600</w:t>
      </w:r>
      <w:r w:rsidR="00537A58" w:rsidRPr="008A13E2">
        <w:rPr>
          <w:rFonts w:ascii="Calibri" w:eastAsia="Cambria" w:hAnsi="Calibri" w:cs="Tahoma"/>
        </w:rPr>
        <w:t xml:space="preserve"> giovani pallavolisti </w:t>
      </w:r>
      <w:r w:rsidR="00772E9F" w:rsidRPr="008A13E2">
        <w:rPr>
          <w:rFonts w:ascii="Calibri" w:eastAsia="Cambria" w:hAnsi="Calibri" w:cs="Tahoma"/>
        </w:rPr>
        <w:t xml:space="preserve">hanno animato i 32 </w:t>
      </w:r>
      <w:proofErr w:type="gramStart"/>
      <w:r w:rsidR="00772E9F" w:rsidRPr="008A13E2">
        <w:rPr>
          <w:rFonts w:ascii="Calibri" w:eastAsia="Cambria" w:hAnsi="Calibri" w:cs="Tahoma"/>
        </w:rPr>
        <w:t>cam</w:t>
      </w:r>
      <w:r w:rsidR="0052608B" w:rsidRPr="008A13E2">
        <w:rPr>
          <w:rFonts w:ascii="Calibri" w:eastAsia="Cambria" w:hAnsi="Calibri" w:cs="Tahoma"/>
        </w:rPr>
        <w:t>petti</w:t>
      </w:r>
      <w:r w:rsidR="00772E9F" w:rsidRPr="008A13E2">
        <w:rPr>
          <w:rFonts w:ascii="Calibri" w:eastAsia="Cambria" w:hAnsi="Calibri" w:cs="Tahoma"/>
        </w:rPr>
        <w:t>..</w:t>
      </w:r>
      <w:proofErr w:type="gramEnd"/>
      <w:r w:rsidR="00772E9F" w:rsidRPr="008A13E2">
        <w:rPr>
          <w:rFonts w:ascii="Calibri" w:eastAsia="Cambria" w:hAnsi="Calibri" w:cs="Tahoma"/>
        </w:rPr>
        <w:t xml:space="preserve">  v</w:t>
      </w:r>
      <w:r w:rsidR="00537A58" w:rsidRPr="008A13E2">
        <w:rPr>
          <w:rFonts w:ascii="Calibri" w:eastAsia="Cambria" w:hAnsi="Calibri" w:cs="Tahoma"/>
        </w:rPr>
        <w:t>i aspettiamo numerosi anche quest’anno!</w:t>
      </w:r>
    </w:p>
    <w:p w14:paraId="3C5E190C" w14:textId="77777777" w:rsidR="006D4DC3" w:rsidRPr="008513A6" w:rsidRDefault="006D4DC3" w:rsidP="00892CD7">
      <w:pPr>
        <w:widowControl/>
        <w:wordWrap/>
        <w:spacing w:after="120"/>
        <w:jc w:val="center"/>
        <w:rPr>
          <w:rFonts w:ascii="Calibri" w:eastAsia="Cambria" w:hAnsi="Calibri" w:cs="Tahoma"/>
          <w:b/>
          <w:color w:val="008000"/>
          <w:sz w:val="10"/>
        </w:rPr>
      </w:pPr>
    </w:p>
    <w:p w14:paraId="00F3B3EF" w14:textId="77777777" w:rsidR="00892CD7" w:rsidRPr="008513A6" w:rsidRDefault="00CE0D92" w:rsidP="00892CD7">
      <w:pPr>
        <w:widowControl/>
        <w:wordWrap/>
        <w:spacing w:after="120"/>
        <w:jc w:val="center"/>
        <w:rPr>
          <w:rFonts w:ascii="Calibri" w:eastAsia="Cambria" w:hAnsi="Calibri" w:cs="Tahoma"/>
          <w:b/>
          <w:color w:val="000090"/>
          <w:sz w:val="22"/>
        </w:rPr>
      </w:pPr>
      <w:r w:rsidRPr="008513A6">
        <w:rPr>
          <w:rFonts w:ascii="Calibri" w:eastAsia="Cambria" w:hAnsi="Calibri" w:cs="Tahoma"/>
          <w:b/>
          <w:color w:val="000090"/>
          <w:sz w:val="22"/>
        </w:rPr>
        <w:t xml:space="preserve">PROGRAMMA della </w:t>
      </w:r>
      <w:r w:rsidR="005749C5" w:rsidRPr="008513A6">
        <w:rPr>
          <w:rFonts w:ascii="Calibri" w:eastAsia="Cambria" w:hAnsi="Calibri" w:cs="Tahoma"/>
          <w:b/>
          <w:color w:val="000090"/>
          <w:sz w:val="22"/>
        </w:rPr>
        <w:t>manifestazione</w:t>
      </w:r>
    </w:p>
    <w:p w14:paraId="204A91BF" w14:textId="77777777" w:rsidR="00892CD7" w:rsidRPr="00CA5A90" w:rsidRDefault="00FB2A0D" w:rsidP="00892CD7">
      <w:pPr>
        <w:widowControl/>
        <w:wordWrap/>
        <w:spacing w:line="360" w:lineRule="auto"/>
        <w:ind w:left="1701"/>
        <w:jc w:val="left"/>
        <w:rPr>
          <w:rFonts w:ascii="Calibri" w:eastAsia="Cambria" w:hAnsi="Calibri" w:cs="Tahoma"/>
          <w:b/>
          <w:color w:val="262626"/>
        </w:rPr>
      </w:pPr>
      <w:r w:rsidRPr="00CA5A90">
        <w:rPr>
          <w:rFonts w:ascii="Calibri" w:eastAsia="Cambria" w:hAnsi="Calibri" w:cs="Tahoma"/>
          <w:b/>
          <w:color w:val="262626"/>
        </w:rPr>
        <w:t>14.30</w:t>
      </w:r>
      <w:r w:rsidR="00892CD7" w:rsidRPr="00CA5A90">
        <w:rPr>
          <w:rFonts w:ascii="Calibri" w:eastAsia="Cambria" w:hAnsi="Calibri" w:cs="Tahoma"/>
          <w:b/>
          <w:color w:val="262626"/>
        </w:rPr>
        <w:t xml:space="preserve"> </w:t>
      </w:r>
      <w:r w:rsidRPr="00CA5A90">
        <w:rPr>
          <w:rFonts w:ascii="Calibri" w:eastAsia="Cambria" w:hAnsi="Calibri" w:cs="Tahoma"/>
          <w:b/>
          <w:color w:val="262626"/>
        </w:rPr>
        <w:tab/>
      </w:r>
      <w:r w:rsidR="00892CD7" w:rsidRPr="00CA5A90">
        <w:rPr>
          <w:rFonts w:ascii="Calibri" w:eastAsia="Cambria" w:hAnsi="Calibri" w:cs="Tahoma"/>
          <w:b/>
          <w:color w:val="262626"/>
        </w:rPr>
        <w:t>Ritrovo ed accertamento di tutte le squadre</w:t>
      </w:r>
    </w:p>
    <w:p w14:paraId="67C60F86" w14:textId="1B0F33FC" w:rsidR="00892CD7" w:rsidRPr="00AA5037" w:rsidRDefault="00FB2A0D" w:rsidP="00FB2A0D">
      <w:pPr>
        <w:widowControl/>
        <w:wordWrap/>
        <w:spacing w:line="360" w:lineRule="auto"/>
        <w:ind w:left="1701"/>
        <w:jc w:val="left"/>
        <w:rPr>
          <w:rFonts w:ascii="Calibri" w:eastAsia="Cambria" w:hAnsi="Calibri" w:cs="Tahoma"/>
          <w:b/>
          <w:color w:val="262626"/>
          <w:lang w:val="en-US"/>
        </w:rPr>
      </w:pPr>
      <w:r w:rsidRPr="00AA5037">
        <w:rPr>
          <w:rFonts w:ascii="Calibri" w:eastAsia="Cambria" w:hAnsi="Calibri" w:cs="Tahoma"/>
          <w:b/>
          <w:color w:val="262626"/>
          <w:lang w:val="en-US"/>
        </w:rPr>
        <w:t>15.00</w:t>
      </w:r>
      <w:r w:rsidR="00B83F70" w:rsidRPr="00AA5037">
        <w:rPr>
          <w:rFonts w:ascii="Calibri" w:eastAsia="Cambria" w:hAnsi="Calibri" w:cs="Tahoma"/>
          <w:b/>
          <w:color w:val="262626"/>
          <w:lang w:val="en-US"/>
        </w:rPr>
        <w:t xml:space="preserve"> </w:t>
      </w:r>
      <w:r w:rsidRPr="00AA5037">
        <w:rPr>
          <w:rFonts w:ascii="Calibri" w:eastAsia="Cambria" w:hAnsi="Calibri" w:cs="Tahoma"/>
          <w:b/>
          <w:color w:val="262626"/>
          <w:lang w:val="en-US"/>
        </w:rPr>
        <w:tab/>
      </w:r>
      <w:proofErr w:type="spellStart"/>
      <w:r w:rsidR="00892CD7" w:rsidRPr="00AA5037">
        <w:rPr>
          <w:rFonts w:ascii="Calibri" w:eastAsia="Cambria" w:hAnsi="Calibri" w:cs="Tahoma"/>
          <w:b/>
          <w:color w:val="262626"/>
          <w:lang w:val="en-US"/>
        </w:rPr>
        <w:t>Inizio</w:t>
      </w:r>
      <w:proofErr w:type="spellEnd"/>
      <w:r w:rsidR="00892CD7" w:rsidRPr="00AA5037">
        <w:rPr>
          <w:rFonts w:ascii="Calibri" w:eastAsia="Cambria" w:hAnsi="Calibri" w:cs="Tahoma"/>
          <w:b/>
          <w:color w:val="262626"/>
          <w:lang w:val="en-US"/>
        </w:rPr>
        <w:t xml:space="preserve"> </w:t>
      </w:r>
      <w:proofErr w:type="spellStart"/>
      <w:r w:rsidR="00892CD7" w:rsidRPr="00AA5037">
        <w:rPr>
          <w:rFonts w:ascii="Calibri" w:eastAsia="Cambria" w:hAnsi="Calibri" w:cs="Tahoma"/>
          <w:b/>
          <w:color w:val="262626"/>
          <w:lang w:val="en-US"/>
        </w:rPr>
        <w:t>tornei</w:t>
      </w:r>
      <w:proofErr w:type="spellEnd"/>
      <w:r w:rsidR="00892CD7" w:rsidRPr="00AA5037">
        <w:rPr>
          <w:rFonts w:ascii="Calibri" w:eastAsia="Cambria" w:hAnsi="Calibri" w:cs="Tahoma"/>
          <w:b/>
          <w:color w:val="262626"/>
          <w:lang w:val="en-US"/>
        </w:rPr>
        <w:t xml:space="preserve"> </w:t>
      </w:r>
      <w:r w:rsidR="008A13E2" w:rsidRPr="00AA5037">
        <w:rPr>
          <w:rFonts w:ascii="Calibri" w:eastAsia="Cambria" w:hAnsi="Calibri" w:cs="Tahoma"/>
          <w:b/>
          <w:color w:val="262626"/>
          <w:lang w:val="en-US"/>
        </w:rPr>
        <w:t>S3 White/Green/Red</w:t>
      </w:r>
      <w:r w:rsidR="00A75E60" w:rsidRPr="00AA5037">
        <w:rPr>
          <w:rFonts w:ascii="Calibri" w:eastAsia="Cambria" w:hAnsi="Calibri" w:cs="Tahoma"/>
          <w:b/>
          <w:color w:val="262626"/>
          <w:lang w:val="en-US"/>
        </w:rPr>
        <w:t xml:space="preserve"> – </w:t>
      </w:r>
      <w:r w:rsidR="008A13E2" w:rsidRPr="00AA5037">
        <w:rPr>
          <w:rFonts w:ascii="Calibri" w:eastAsia="Cambria" w:hAnsi="Calibri" w:cs="Tahoma"/>
          <w:b/>
          <w:color w:val="262626"/>
          <w:lang w:val="en-US"/>
        </w:rPr>
        <w:t>S3</w:t>
      </w:r>
      <w:r w:rsidR="00A75E60" w:rsidRPr="00AA5037">
        <w:rPr>
          <w:rFonts w:ascii="Calibri" w:eastAsia="Cambria" w:hAnsi="Calibri" w:cs="Tahoma"/>
          <w:b/>
          <w:color w:val="262626"/>
          <w:lang w:val="en-US"/>
        </w:rPr>
        <w:t xml:space="preserve"> </w:t>
      </w:r>
      <w:r w:rsidR="00892CD7" w:rsidRPr="00AA5037">
        <w:rPr>
          <w:rFonts w:ascii="Calibri" w:eastAsia="Cambria" w:hAnsi="Calibri" w:cs="Tahoma"/>
          <w:b/>
          <w:color w:val="262626"/>
          <w:lang w:val="en-US"/>
        </w:rPr>
        <w:t>Under 12</w:t>
      </w:r>
      <w:r w:rsidR="006D4DC3" w:rsidRPr="00AA5037">
        <w:rPr>
          <w:rFonts w:ascii="Calibri" w:eastAsia="Cambria" w:hAnsi="Calibri" w:cs="Tahoma"/>
          <w:b/>
          <w:color w:val="262626"/>
          <w:lang w:val="en-US"/>
        </w:rPr>
        <w:t xml:space="preserve"> F e M</w:t>
      </w:r>
    </w:p>
    <w:p w14:paraId="344E636E" w14:textId="7C207633" w:rsidR="00FB2A0D" w:rsidRPr="00CA5A90" w:rsidRDefault="00FB2A0D" w:rsidP="00FB2A0D">
      <w:pPr>
        <w:widowControl/>
        <w:wordWrap/>
        <w:spacing w:line="360" w:lineRule="auto"/>
        <w:ind w:left="1416" w:firstLine="708"/>
        <w:jc w:val="left"/>
        <w:rPr>
          <w:rFonts w:ascii="Calibri" w:eastAsia="Cambria" w:hAnsi="Calibri" w:cs="Tahoma"/>
          <w:b/>
          <w:color w:val="262626"/>
        </w:rPr>
      </w:pPr>
      <w:r w:rsidRPr="00EF7327">
        <w:rPr>
          <w:rFonts w:ascii="Calibri" w:eastAsia="Cambria" w:hAnsi="Calibri" w:cs="Tahoma"/>
          <w:b/>
          <w:color w:val="262626"/>
          <w:lang w:val="en-US"/>
        </w:rPr>
        <w:t xml:space="preserve">  </w:t>
      </w:r>
      <w:r w:rsidRPr="00EF7327">
        <w:rPr>
          <w:rFonts w:ascii="Calibri" w:eastAsia="Cambria" w:hAnsi="Calibri" w:cs="Tahoma"/>
          <w:b/>
          <w:color w:val="262626"/>
          <w:lang w:val="en-US"/>
        </w:rPr>
        <w:tab/>
      </w:r>
      <w:r w:rsidRPr="00CA5A90">
        <w:rPr>
          <w:rFonts w:ascii="Calibri" w:eastAsia="Cambria" w:hAnsi="Calibri" w:cs="Tahoma"/>
          <w:b/>
          <w:color w:val="262626"/>
        </w:rPr>
        <w:t xml:space="preserve">Inizio torneo </w:t>
      </w:r>
      <w:r w:rsidR="000F213F">
        <w:rPr>
          <w:rFonts w:ascii="Calibri" w:eastAsia="Cambria" w:hAnsi="Calibri" w:cs="Tahoma"/>
          <w:b/>
          <w:color w:val="262626"/>
        </w:rPr>
        <w:t>misto a</w:t>
      </w:r>
      <w:r w:rsidRPr="00CA5A90">
        <w:rPr>
          <w:rFonts w:ascii="Calibri" w:eastAsia="Cambria" w:hAnsi="Calibri" w:cs="Tahoma"/>
          <w:b/>
          <w:color w:val="262626"/>
        </w:rPr>
        <w:t>ccompagnatori (6vs6)</w:t>
      </w:r>
    </w:p>
    <w:p w14:paraId="3E4949BA" w14:textId="4975AAEF" w:rsidR="00B83F70" w:rsidRPr="00CA5A90" w:rsidRDefault="00FB2A0D" w:rsidP="00892CD7">
      <w:pPr>
        <w:widowControl/>
        <w:wordWrap/>
        <w:spacing w:line="360" w:lineRule="auto"/>
        <w:ind w:left="1701"/>
        <w:jc w:val="left"/>
        <w:rPr>
          <w:rFonts w:ascii="Calibri" w:eastAsia="Cambria" w:hAnsi="Calibri" w:cs="Tahoma"/>
          <w:b/>
          <w:color w:val="262626"/>
        </w:rPr>
      </w:pPr>
      <w:r w:rsidRPr="00CA5A90">
        <w:rPr>
          <w:rFonts w:ascii="Calibri" w:eastAsia="Cambria" w:hAnsi="Calibri" w:cs="Tahoma"/>
          <w:b/>
          <w:color w:val="262626"/>
        </w:rPr>
        <w:t>17:</w:t>
      </w:r>
      <w:r w:rsidR="000F213F">
        <w:rPr>
          <w:rFonts w:ascii="Calibri" w:eastAsia="Cambria" w:hAnsi="Calibri" w:cs="Tahoma"/>
          <w:b/>
          <w:color w:val="262626"/>
        </w:rPr>
        <w:t>30</w:t>
      </w:r>
      <w:r w:rsidR="00B83F70" w:rsidRPr="00CA5A90">
        <w:rPr>
          <w:rFonts w:ascii="Calibri" w:eastAsia="Cambria" w:hAnsi="Calibri" w:cs="Tahoma"/>
          <w:b/>
          <w:color w:val="262626"/>
        </w:rPr>
        <w:t xml:space="preserve"> </w:t>
      </w:r>
      <w:r w:rsidRPr="00CA5A90">
        <w:rPr>
          <w:rFonts w:ascii="Calibri" w:eastAsia="Cambria" w:hAnsi="Calibri" w:cs="Tahoma"/>
          <w:b/>
          <w:color w:val="262626"/>
        </w:rPr>
        <w:tab/>
      </w:r>
      <w:r w:rsidR="00B83F70" w:rsidRPr="00CA5A90">
        <w:rPr>
          <w:rFonts w:ascii="Calibri" w:eastAsia="Cambria" w:hAnsi="Calibri" w:cs="Tahoma"/>
          <w:b/>
          <w:color w:val="262626"/>
        </w:rPr>
        <w:t xml:space="preserve">Fine tornei </w:t>
      </w:r>
      <w:r w:rsidRPr="00CA5A90">
        <w:rPr>
          <w:rFonts w:ascii="Calibri" w:eastAsia="Cambria" w:hAnsi="Calibri" w:cs="Tahoma"/>
          <w:b/>
          <w:color w:val="262626"/>
        </w:rPr>
        <w:t>e Merenda</w:t>
      </w:r>
    </w:p>
    <w:p w14:paraId="1C9E4B73" w14:textId="40E028DB" w:rsidR="006D4DC3" w:rsidRPr="00CA5A90" w:rsidRDefault="00FB2A0D" w:rsidP="00FB2A0D">
      <w:pPr>
        <w:widowControl/>
        <w:wordWrap/>
        <w:spacing w:line="360" w:lineRule="auto"/>
        <w:ind w:left="1701"/>
        <w:jc w:val="left"/>
        <w:rPr>
          <w:rFonts w:ascii="Calibri" w:eastAsia="Cambria" w:hAnsi="Calibri" w:cs="Tahoma"/>
          <w:b/>
          <w:color w:val="262626"/>
        </w:rPr>
      </w:pPr>
      <w:r w:rsidRPr="00CA5A90">
        <w:rPr>
          <w:rFonts w:ascii="Calibri" w:eastAsia="Cambria" w:hAnsi="Calibri" w:cs="Tahoma"/>
          <w:b/>
          <w:color w:val="262626"/>
        </w:rPr>
        <w:t xml:space="preserve">Dalle </w:t>
      </w:r>
      <w:r w:rsidR="000F213F">
        <w:rPr>
          <w:rFonts w:ascii="Calibri" w:eastAsia="Cambria" w:hAnsi="Calibri" w:cs="Tahoma"/>
          <w:b/>
          <w:color w:val="262626"/>
        </w:rPr>
        <w:t>17:45</w:t>
      </w:r>
      <w:r w:rsidR="00892CD7" w:rsidRPr="00CA5A90">
        <w:rPr>
          <w:rFonts w:ascii="Calibri" w:eastAsia="Cambria" w:hAnsi="Calibri" w:cs="Tahoma"/>
          <w:b/>
          <w:color w:val="262626"/>
        </w:rPr>
        <w:t xml:space="preserve"> </w:t>
      </w:r>
      <w:r w:rsidRPr="00CA5A90">
        <w:rPr>
          <w:rFonts w:ascii="Calibri" w:eastAsia="Cambria" w:hAnsi="Calibri" w:cs="Tahoma"/>
          <w:b/>
          <w:color w:val="262626"/>
        </w:rPr>
        <w:tab/>
        <w:t xml:space="preserve">Premiazioni, </w:t>
      </w:r>
      <w:r w:rsidR="00B83F70" w:rsidRPr="00CA5A90">
        <w:rPr>
          <w:rFonts w:ascii="Calibri" w:eastAsia="Cambria" w:hAnsi="Calibri" w:cs="Tahoma"/>
          <w:b/>
          <w:color w:val="262626"/>
        </w:rPr>
        <w:t>riconoscimenti speciali</w:t>
      </w:r>
      <w:r w:rsidRPr="00CA5A90">
        <w:rPr>
          <w:rFonts w:ascii="Calibri" w:eastAsia="Cambria" w:hAnsi="Calibri" w:cs="Tahoma"/>
          <w:b/>
          <w:color w:val="262626"/>
        </w:rPr>
        <w:t xml:space="preserve"> e </w:t>
      </w:r>
      <w:r w:rsidR="006D4DC3" w:rsidRPr="00CA5A90">
        <w:rPr>
          <w:rFonts w:ascii="Calibri" w:eastAsia="Cambria" w:hAnsi="Calibri" w:cs="Tahoma"/>
          <w:b/>
          <w:color w:val="262626"/>
        </w:rPr>
        <w:t>a</w:t>
      </w:r>
      <w:r w:rsidR="00CA5A90">
        <w:rPr>
          <w:rFonts w:ascii="Calibri" w:eastAsia="Cambria" w:hAnsi="Calibri" w:cs="Tahoma"/>
          <w:b/>
          <w:color w:val="262626"/>
        </w:rPr>
        <w:t xml:space="preserve">rrivederci al </w:t>
      </w:r>
      <w:r w:rsidR="006D4DC3" w:rsidRPr="00CA5A90">
        <w:rPr>
          <w:rFonts w:ascii="Calibri" w:eastAsia="Cambria" w:hAnsi="Calibri" w:cs="Tahoma"/>
          <w:b/>
          <w:color w:val="262626"/>
        </w:rPr>
        <w:t xml:space="preserve">prossimo </w:t>
      </w:r>
      <w:r w:rsidR="00CA5A90">
        <w:rPr>
          <w:rFonts w:ascii="Calibri" w:eastAsia="Cambria" w:hAnsi="Calibri" w:cs="Tahoma"/>
          <w:b/>
          <w:color w:val="262626"/>
        </w:rPr>
        <w:t>anno</w:t>
      </w:r>
    </w:p>
    <w:p w14:paraId="7FC13D4F" w14:textId="77777777" w:rsidR="00BB57A7" w:rsidRPr="008513A6" w:rsidRDefault="00BB57A7" w:rsidP="00AE19A3">
      <w:pPr>
        <w:widowControl/>
        <w:wordWrap/>
        <w:spacing w:after="120"/>
        <w:jc w:val="left"/>
        <w:rPr>
          <w:rFonts w:ascii="Calibri" w:eastAsia="Cambria" w:hAnsi="Calibri" w:cs="Tahoma"/>
          <w:color w:val="800040"/>
          <w:u w:val="single"/>
        </w:rPr>
      </w:pPr>
    </w:p>
    <w:p w14:paraId="335A0B4B" w14:textId="77777777" w:rsidR="00D837CC" w:rsidRDefault="00D837CC" w:rsidP="00AE19A3">
      <w:pPr>
        <w:widowControl/>
        <w:wordWrap/>
        <w:spacing w:after="120"/>
        <w:jc w:val="left"/>
        <w:rPr>
          <w:rFonts w:ascii="Calibri" w:eastAsia="Cambria" w:hAnsi="Calibri" w:cs="Tahoma"/>
          <w:b/>
          <w:color w:val="000090"/>
          <w:sz w:val="22"/>
        </w:rPr>
      </w:pPr>
    </w:p>
    <w:p w14:paraId="206FFF02" w14:textId="77777777" w:rsidR="00892CD7" w:rsidRPr="008513A6" w:rsidRDefault="00D837CC" w:rsidP="00AE19A3">
      <w:pPr>
        <w:widowControl/>
        <w:wordWrap/>
        <w:spacing w:after="120"/>
        <w:jc w:val="left"/>
        <w:rPr>
          <w:rFonts w:ascii="Calibri" w:eastAsia="Cambria" w:hAnsi="Calibri" w:cs="Tahoma"/>
          <w:b/>
          <w:color w:val="000090"/>
          <w:sz w:val="22"/>
        </w:rPr>
      </w:pPr>
      <w:r>
        <w:rPr>
          <w:rFonts w:ascii="Calibri" w:eastAsia="Cambria" w:hAnsi="Calibri" w:cs="Tahoma"/>
          <w:b/>
          <w:color w:val="000090"/>
          <w:sz w:val="22"/>
        </w:rPr>
        <w:t>CATEGORIE e REGOLAMENTO</w:t>
      </w:r>
      <w:r w:rsidR="00892CD7" w:rsidRPr="008513A6">
        <w:rPr>
          <w:rFonts w:ascii="Calibri" w:eastAsia="Cambria" w:hAnsi="Calibri" w:cs="Tahoma"/>
          <w:b/>
          <w:color w:val="000090"/>
          <w:sz w:val="22"/>
        </w:rPr>
        <w:t xml:space="preserve"> (3 contro 3</w:t>
      </w:r>
      <w:r w:rsidR="0006734E" w:rsidRPr="008513A6">
        <w:rPr>
          <w:rFonts w:ascii="Calibri" w:eastAsia="Cambria" w:hAnsi="Calibri" w:cs="Tahoma"/>
          <w:b/>
          <w:color w:val="000090"/>
          <w:sz w:val="22"/>
        </w:rPr>
        <w:t xml:space="preserve"> su erba</w:t>
      </w:r>
      <w:r w:rsidR="00892CD7" w:rsidRPr="008513A6">
        <w:rPr>
          <w:rFonts w:ascii="Calibri" w:eastAsia="Cambria" w:hAnsi="Calibri" w:cs="Tahoma"/>
          <w:b/>
          <w:color w:val="000090"/>
          <w:sz w:val="22"/>
        </w:rPr>
        <w:t>)</w:t>
      </w:r>
    </w:p>
    <w:p w14:paraId="0396C380" w14:textId="77777777" w:rsidR="008A13E2" w:rsidRDefault="008A13E2" w:rsidP="004961EC">
      <w:pPr>
        <w:widowControl/>
        <w:wordWrap/>
        <w:spacing w:line="360" w:lineRule="auto"/>
        <w:rPr>
          <w:rFonts w:ascii="Calibri" w:eastAsia="Cambria" w:hAnsi="Calibri" w:cs="Tahoma"/>
          <w:b/>
          <w:color w:val="008000"/>
          <w:sz w:val="2"/>
        </w:rPr>
      </w:pPr>
    </w:p>
    <w:p w14:paraId="49D6BBD3" w14:textId="771D74EE" w:rsidR="00D837CC" w:rsidRPr="00D837CC" w:rsidRDefault="008A13E2" w:rsidP="008A13E2">
      <w:pPr>
        <w:widowControl/>
        <w:wordWrap/>
        <w:spacing w:line="360" w:lineRule="auto"/>
        <w:rPr>
          <w:rFonts w:ascii="Calibri" w:eastAsia="Cambria" w:hAnsi="Calibri" w:cs="Tahoma"/>
        </w:rPr>
      </w:pPr>
      <w:r w:rsidRPr="008513A6">
        <w:rPr>
          <w:rFonts w:ascii="Calibri" w:eastAsia="Cambria" w:hAnsi="Calibri" w:cs="Tahoma"/>
          <w:b/>
          <w:color w:val="000090"/>
        </w:rPr>
        <w:t>S3 WHITE</w:t>
      </w:r>
      <w:r w:rsidR="00892CD7" w:rsidRPr="00892CD7">
        <w:rPr>
          <w:rFonts w:ascii="Calibri" w:eastAsia="Cambria" w:hAnsi="Calibri" w:cs="Tahoma"/>
          <w:color w:val="333333"/>
        </w:rPr>
        <w:t xml:space="preserve"> </w:t>
      </w:r>
      <w:r w:rsidR="00892CD7" w:rsidRPr="00892CD7">
        <w:rPr>
          <w:rFonts w:ascii="Calibri" w:eastAsia="Cambria" w:hAnsi="Calibri" w:cs="Tahoma"/>
        </w:rPr>
        <w:t xml:space="preserve">(campo m 4 x 8) (età consigliata </w:t>
      </w:r>
      <w:r>
        <w:rPr>
          <w:rFonts w:ascii="Calibri" w:eastAsia="Cambria" w:hAnsi="Calibri" w:cs="Tahoma"/>
        </w:rPr>
        <w:t>20</w:t>
      </w:r>
      <w:r w:rsidR="00156BAD">
        <w:rPr>
          <w:rFonts w:ascii="Calibri" w:eastAsia="Cambria" w:hAnsi="Calibri" w:cs="Tahoma"/>
        </w:rPr>
        <w:t>1</w:t>
      </w:r>
      <w:r w:rsidR="000F213F">
        <w:rPr>
          <w:rFonts w:ascii="Calibri" w:eastAsia="Cambria" w:hAnsi="Calibri" w:cs="Tahoma"/>
        </w:rPr>
        <w:t>6</w:t>
      </w:r>
      <w:r w:rsidR="00AA5037">
        <w:rPr>
          <w:rFonts w:ascii="Calibri" w:eastAsia="Cambria" w:hAnsi="Calibri" w:cs="Tahoma"/>
        </w:rPr>
        <w:t>-1</w:t>
      </w:r>
      <w:r w:rsidR="000F213F">
        <w:rPr>
          <w:rFonts w:ascii="Calibri" w:eastAsia="Cambria" w:hAnsi="Calibri" w:cs="Tahoma"/>
        </w:rPr>
        <w:t>7</w:t>
      </w:r>
      <w:r w:rsidR="00EF7327">
        <w:rPr>
          <w:rFonts w:ascii="Calibri" w:eastAsia="Cambria" w:hAnsi="Calibri" w:cs="Tahoma"/>
        </w:rPr>
        <w:t>-18</w:t>
      </w:r>
      <w:r w:rsidR="00892CD7" w:rsidRPr="00892CD7">
        <w:rPr>
          <w:rFonts w:ascii="Calibri" w:eastAsia="Cambria" w:hAnsi="Calibri" w:cs="Tahoma"/>
        </w:rPr>
        <w:t>). Si può bloccare sempre la pall</w:t>
      </w:r>
      <w:r w:rsidR="004961EC">
        <w:rPr>
          <w:rFonts w:ascii="Calibri" w:eastAsia="Cambria" w:hAnsi="Calibri" w:cs="Tahoma"/>
        </w:rPr>
        <w:t xml:space="preserve">a per poi passarla in palleggio, </w:t>
      </w:r>
      <w:r w:rsidR="00892CD7" w:rsidRPr="00892CD7">
        <w:rPr>
          <w:rFonts w:ascii="Calibri" w:eastAsia="Cambria" w:hAnsi="Calibri" w:cs="Tahoma"/>
        </w:rPr>
        <w:t>bagher</w:t>
      </w:r>
      <w:r w:rsidR="004961EC">
        <w:rPr>
          <w:rFonts w:ascii="Calibri" w:eastAsia="Cambria" w:hAnsi="Calibri" w:cs="Tahoma"/>
        </w:rPr>
        <w:t xml:space="preserve"> o lancio</w:t>
      </w:r>
      <w:r w:rsidR="00892CD7" w:rsidRPr="00892CD7">
        <w:rPr>
          <w:rFonts w:ascii="Calibri" w:eastAsia="Cambria" w:hAnsi="Calibri" w:cs="Tahoma"/>
        </w:rPr>
        <w:t>; battuta da distanza libera anche in palleggio</w:t>
      </w:r>
      <w:r w:rsidR="004961EC">
        <w:rPr>
          <w:rFonts w:ascii="Calibri" w:eastAsia="Cambria" w:hAnsi="Calibri" w:cs="Tahoma"/>
        </w:rPr>
        <w:t xml:space="preserve"> o lancio</w:t>
      </w:r>
      <w:r w:rsidR="00892CD7" w:rsidRPr="00892CD7">
        <w:rPr>
          <w:rFonts w:ascii="Calibri" w:eastAsia="Cambria" w:hAnsi="Calibri" w:cs="Tahoma"/>
        </w:rPr>
        <w:t xml:space="preserve">, obbligo di almeno </w:t>
      </w:r>
      <w:r w:rsidR="004961EC">
        <w:rPr>
          <w:rFonts w:ascii="Calibri" w:eastAsia="Cambria" w:hAnsi="Calibri" w:cs="Tahoma"/>
        </w:rPr>
        <w:t>un</w:t>
      </w:r>
      <w:r w:rsidR="00892CD7" w:rsidRPr="00892CD7">
        <w:rPr>
          <w:rFonts w:ascii="Calibri" w:eastAsia="Cambria" w:hAnsi="Calibri" w:cs="Tahoma"/>
        </w:rPr>
        <w:t xml:space="preserve"> passaggio prima di inviarla agli avversari.</w:t>
      </w:r>
      <w:r w:rsidR="00357C51">
        <w:rPr>
          <w:rFonts w:ascii="Calibri" w:eastAsia="Cambria" w:hAnsi="Calibri" w:cs="Tahoma"/>
        </w:rPr>
        <w:t xml:space="preserve"> Rotazione obbligatoria di squadra ogni due battute consecutive.</w:t>
      </w:r>
    </w:p>
    <w:p w14:paraId="4DF05B94" w14:textId="04B7FB5F" w:rsidR="00D837CC" w:rsidRPr="00D837CC" w:rsidRDefault="008A13E2" w:rsidP="008A13E2">
      <w:pPr>
        <w:widowControl/>
        <w:wordWrap/>
        <w:spacing w:line="360" w:lineRule="auto"/>
        <w:rPr>
          <w:rFonts w:ascii="Calibri" w:eastAsia="Cambria" w:hAnsi="Calibri" w:cs="Tahoma"/>
        </w:rPr>
      </w:pPr>
      <w:r w:rsidRPr="008513A6">
        <w:rPr>
          <w:rFonts w:ascii="Calibri" w:eastAsia="Cambria" w:hAnsi="Calibri" w:cs="Tahoma"/>
          <w:b/>
          <w:color w:val="000090"/>
        </w:rPr>
        <w:t>S3 GREEN</w:t>
      </w:r>
      <w:r>
        <w:rPr>
          <w:rFonts w:ascii="Calibri" w:eastAsia="Cambria" w:hAnsi="Calibri" w:cs="Tahoma"/>
          <w:b/>
          <w:color w:val="FF0000"/>
        </w:rPr>
        <w:t xml:space="preserve"> </w:t>
      </w:r>
      <w:r w:rsidRPr="00892CD7">
        <w:rPr>
          <w:rFonts w:ascii="Calibri" w:eastAsia="Cambria" w:hAnsi="Calibri" w:cs="Tahoma"/>
        </w:rPr>
        <w:t xml:space="preserve">(campo </w:t>
      </w:r>
      <w:r>
        <w:rPr>
          <w:rFonts w:ascii="Calibri" w:eastAsia="Cambria" w:hAnsi="Calibri" w:cs="Tahoma"/>
        </w:rPr>
        <w:t xml:space="preserve">m 4,5 x9) (età consigliata </w:t>
      </w:r>
      <w:r w:rsidR="00EF7327">
        <w:rPr>
          <w:rFonts w:ascii="Calibri" w:eastAsia="Cambria" w:hAnsi="Calibri" w:cs="Tahoma"/>
        </w:rPr>
        <w:t>20</w:t>
      </w:r>
      <w:r>
        <w:rPr>
          <w:rFonts w:ascii="Calibri" w:eastAsia="Cambria" w:hAnsi="Calibri" w:cs="Tahoma"/>
        </w:rPr>
        <w:t>1</w:t>
      </w:r>
      <w:r w:rsidR="000F213F">
        <w:rPr>
          <w:rFonts w:ascii="Calibri" w:eastAsia="Cambria" w:hAnsi="Calibri" w:cs="Tahoma"/>
        </w:rPr>
        <w:t>4</w:t>
      </w:r>
      <w:r w:rsidR="00EF7327">
        <w:rPr>
          <w:rFonts w:ascii="Calibri" w:eastAsia="Cambria" w:hAnsi="Calibri" w:cs="Tahoma"/>
        </w:rPr>
        <w:t>-15</w:t>
      </w:r>
      <w:r w:rsidRPr="00892CD7">
        <w:rPr>
          <w:rFonts w:ascii="Calibri" w:eastAsia="Cambria" w:hAnsi="Calibri" w:cs="Tahoma"/>
        </w:rPr>
        <w:t xml:space="preserve">). </w:t>
      </w:r>
      <w:proofErr w:type="gramStart"/>
      <w:r w:rsidRPr="00892CD7">
        <w:rPr>
          <w:rFonts w:ascii="Calibri" w:eastAsia="Cambria" w:hAnsi="Calibri" w:cs="Tahoma"/>
        </w:rPr>
        <w:t>E'</w:t>
      </w:r>
      <w:proofErr w:type="gramEnd"/>
      <w:r w:rsidRPr="00892CD7">
        <w:rPr>
          <w:rFonts w:ascii="Calibri" w:eastAsia="Cambria" w:hAnsi="Calibri" w:cs="Tahoma"/>
        </w:rPr>
        <w:t xml:space="preserve"> possibile </w:t>
      </w:r>
      <w:r>
        <w:rPr>
          <w:rFonts w:ascii="Calibri" w:eastAsia="Cambria" w:hAnsi="Calibri" w:cs="Tahoma"/>
        </w:rPr>
        <w:t xml:space="preserve">ma non obbligatorio bloccare il </w:t>
      </w:r>
      <w:r w:rsidR="00D837CC">
        <w:rPr>
          <w:rFonts w:ascii="Calibri" w:eastAsia="Cambria" w:hAnsi="Calibri" w:cs="Tahoma"/>
        </w:rPr>
        <w:t xml:space="preserve">primo o </w:t>
      </w:r>
      <w:r>
        <w:rPr>
          <w:rFonts w:ascii="Calibri" w:eastAsia="Cambria" w:hAnsi="Calibri" w:cs="Tahoma"/>
        </w:rPr>
        <w:t xml:space="preserve">secondo </w:t>
      </w:r>
      <w:r w:rsidRPr="00892CD7">
        <w:rPr>
          <w:rFonts w:ascii="Calibri" w:eastAsia="Cambria" w:hAnsi="Calibri" w:cs="Tahoma"/>
        </w:rPr>
        <w:t xml:space="preserve">tocco. Se si blocca diventano obbligatori i 3 </w:t>
      </w:r>
      <w:r>
        <w:rPr>
          <w:rFonts w:ascii="Calibri" w:eastAsia="Cambria" w:hAnsi="Calibri" w:cs="Tahoma"/>
        </w:rPr>
        <w:t xml:space="preserve">o 2 </w:t>
      </w:r>
      <w:r w:rsidRPr="00892CD7">
        <w:rPr>
          <w:rFonts w:ascii="Calibri" w:eastAsia="Cambria" w:hAnsi="Calibri" w:cs="Tahoma"/>
        </w:rPr>
        <w:t>passaggi</w:t>
      </w:r>
      <w:r>
        <w:rPr>
          <w:rFonts w:ascii="Calibri" w:eastAsia="Cambria" w:hAnsi="Calibri" w:cs="Tahoma"/>
        </w:rPr>
        <w:t xml:space="preserve"> al volo</w:t>
      </w:r>
      <w:r w:rsidRPr="00892CD7">
        <w:rPr>
          <w:rFonts w:ascii="Calibri" w:eastAsia="Cambria" w:hAnsi="Calibri" w:cs="Tahoma"/>
        </w:rPr>
        <w:t>, altrimenti il regola</w:t>
      </w:r>
      <w:r>
        <w:rPr>
          <w:rFonts w:ascii="Calibri" w:eastAsia="Cambria" w:hAnsi="Calibri" w:cs="Tahoma"/>
        </w:rPr>
        <w:t>mento è lo stesso del S3 Red</w:t>
      </w:r>
      <w:r w:rsidRPr="00892CD7">
        <w:rPr>
          <w:rFonts w:ascii="Calibri" w:eastAsia="Cambria" w:hAnsi="Calibri" w:cs="Tahoma"/>
        </w:rPr>
        <w:t>.</w:t>
      </w:r>
      <w:r>
        <w:rPr>
          <w:rFonts w:ascii="Calibri" w:eastAsia="Cambria" w:hAnsi="Calibri" w:cs="Tahoma"/>
        </w:rPr>
        <w:t xml:space="preserve"> Rotazione obbligatoria di squadra ogni due battute consecutive.</w:t>
      </w:r>
    </w:p>
    <w:p w14:paraId="18F61303" w14:textId="3F6F9625" w:rsidR="00D837CC" w:rsidRPr="00D837CC" w:rsidRDefault="008A13E2" w:rsidP="006D4DC3">
      <w:pPr>
        <w:widowControl/>
        <w:wordWrap/>
        <w:spacing w:line="360" w:lineRule="auto"/>
        <w:rPr>
          <w:rFonts w:ascii="Calibri" w:eastAsia="Cambria" w:hAnsi="Calibri" w:cs="Tahoma"/>
        </w:rPr>
      </w:pPr>
      <w:r w:rsidRPr="00D837CC">
        <w:rPr>
          <w:rFonts w:ascii="Calibri" w:eastAsia="Cambria" w:hAnsi="Calibri" w:cs="Tahoma"/>
          <w:b/>
          <w:color w:val="000090"/>
        </w:rPr>
        <w:t>S3 RED</w:t>
      </w:r>
      <w:r w:rsidR="00892CD7" w:rsidRPr="00D837CC">
        <w:rPr>
          <w:rFonts w:ascii="Calibri" w:eastAsia="Cambria" w:hAnsi="Calibri" w:cs="Tahoma"/>
          <w:b/>
          <w:color w:val="000090"/>
        </w:rPr>
        <w:t xml:space="preserve"> </w:t>
      </w:r>
      <w:r w:rsidR="00D837CC" w:rsidRPr="00D837CC">
        <w:rPr>
          <w:rFonts w:ascii="Calibri" w:eastAsia="Cambria" w:hAnsi="Calibri" w:cs="Tahoma"/>
        </w:rPr>
        <w:t>(</w:t>
      </w:r>
      <w:r w:rsidR="00892CD7" w:rsidRPr="008A13E2">
        <w:rPr>
          <w:rFonts w:ascii="Calibri" w:eastAsia="Cambria" w:hAnsi="Calibri" w:cs="Tahoma"/>
        </w:rPr>
        <w:t xml:space="preserve">campo m 4,5 x9) </w:t>
      </w:r>
      <w:r w:rsidR="004961EC" w:rsidRPr="008A13E2">
        <w:rPr>
          <w:rFonts w:ascii="Calibri" w:eastAsia="Cambria" w:hAnsi="Calibri" w:cs="Tahoma"/>
        </w:rPr>
        <w:t>(</w:t>
      </w:r>
      <w:r>
        <w:rPr>
          <w:rFonts w:ascii="Calibri" w:eastAsia="Cambria" w:hAnsi="Calibri" w:cs="Tahoma"/>
        </w:rPr>
        <w:t>età consigliata 20</w:t>
      </w:r>
      <w:r w:rsidR="00AA5037">
        <w:rPr>
          <w:rFonts w:ascii="Calibri" w:eastAsia="Cambria" w:hAnsi="Calibri" w:cs="Tahoma"/>
        </w:rPr>
        <w:t>1</w:t>
      </w:r>
      <w:r w:rsidR="00EF7327">
        <w:rPr>
          <w:rFonts w:ascii="Calibri" w:eastAsia="Cambria" w:hAnsi="Calibri" w:cs="Tahoma"/>
        </w:rPr>
        <w:t>3</w:t>
      </w:r>
      <w:r w:rsidR="00892CD7" w:rsidRPr="008A13E2">
        <w:rPr>
          <w:rFonts w:ascii="Calibri" w:eastAsia="Cambria" w:hAnsi="Calibri" w:cs="Tahoma"/>
        </w:rPr>
        <w:t xml:space="preserve">) Regolamento </w:t>
      </w:r>
      <w:r>
        <w:rPr>
          <w:rFonts w:ascii="Calibri" w:eastAsia="Cambria" w:hAnsi="Calibri" w:cs="Tahoma"/>
        </w:rPr>
        <w:t xml:space="preserve">classico con battuta dal basso. </w:t>
      </w:r>
      <w:r w:rsidR="00357C51" w:rsidRPr="008A13E2">
        <w:rPr>
          <w:rFonts w:ascii="Calibri" w:eastAsia="Cambria" w:hAnsi="Calibri" w:cs="Tahoma"/>
        </w:rPr>
        <w:t>Rotazione obbligatoria di squadra ogni due battute consecutive.</w:t>
      </w:r>
    </w:p>
    <w:p w14:paraId="33441030" w14:textId="4683AE4D" w:rsidR="00892CD7" w:rsidRPr="00892CD7" w:rsidRDefault="008513A6" w:rsidP="006D4DC3">
      <w:pPr>
        <w:widowControl/>
        <w:wordWrap/>
        <w:spacing w:line="360" w:lineRule="auto"/>
        <w:rPr>
          <w:rFonts w:ascii="Calibri" w:eastAsia="Cambria" w:hAnsi="Calibri" w:cs="Tahoma"/>
        </w:rPr>
      </w:pPr>
      <w:r w:rsidRPr="008513A6">
        <w:rPr>
          <w:rFonts w:ascii="Calibri" w:eastAsia="Cambria" w:hAnsi="Calibri" w:cs="Tahoma"/>
          <w:b/>
          <w:color w:val="000090"/>
        </w:rPr>
        <w:t xml:space="preserve">S3 </w:t>
      </w:r>
      <w:r w:rsidR="00892CD7" w:rsidRPr="008513A6">
        <w:rPr>
          <w:rFonts w:ascii="Calibri" w:eastAsia="Cambria" w:hAnsi="Calibri" w:cs="Tahoma"/>
          <w:b/>
          <w:color w:val="000090"/>
        </w:rPr>
        <w:t xml:space="preserve">UNDER 12 </w:t>
      </w:r>
      <w:r w:rsidR="00B41D54" w:rsidRPr="008513A6">
        <w:rPr>
          <w:rFonts w:ascii="Calibri" w:eastAsia="Cambria" w:hAnsi="Calibri" w:cs="Tahoma"/>
          <w:b/>
          <w:color w:val="000090"/>
        </w:rPr>
        <w:t>F</w:t>
      </w:r>
      <w:r w:rsidR="00AE19A3" w:rsidRPr="008513A6">
        <w:rPr>
          <w:rFonts w:ascii="Calibri" w:eastAsia="Cambria" w:hAnsi="Calibri" w:cs="Tahoma"/>
          <w:b/>
          <w:color w:val="000090"/>
        </w:rPr>
        <w:t xml:space="preserve"> e M</w:t>
      </w:r>
      <w:r w:rsidR="000A76D3">
        <w:rPr>
          <w:rFonts w:ascii="Calibri" w:eastAsia="Cambria" w:hAnsi="Calibri" w:cs="Tahoma"/>
        </w:rPr>
        <w:t xml:space="preserve"> </w:t>
      </w:r>
      <w:r w:rsidR="00FB2A0D">
        <w:rPr>
          <w:rFonts w:ascii="Calibri" w:eastAsia="Cambria" w:hAnsi="Calibri" w:cs="Tahoma"/>
        </w:rPr>
        <w:t>(Campo m 5</w:t>
      </w:r>
      <w:r w:rsidR="008D7ED4">
        <w:rPr>
          <w:rFonts w:ascii="Calibri" w:eastAsia="Cambria" w:hAnsi="Calibri" w:cs="Tahoma"/>
        </w:rPr>
        <w:t>,5</w:t>
      </w:r>
      <w:r w:rsidR="00FB2A0D">
        <w:rPr>
          <w:rFonts w:ascii="Calibri" w:eastAsia="Cambria" w:hAnsi="Calibri" w:cs="Tahoma"/>
        </w:rPr>
        <w:t>x1</w:t>
      </w:r>
      <w:r w:rsidR="008D7ED4">
        <w:rPr>
          <w:rFonts w:ascii="Calibri" w:eastAsia="Cambria" w:hAnsi="Calibri" w:cs="Tahoma"/>
        </w:rPr>
        <w:t>1</w:t>
      </w:r>
      <w:r w:rsidR="008A13E2">
        <w:rPr>
          <w:rFonts w:ascii="Calibri" w:eastAsia="Cambria" w:hAnsi="Calibri" w:cs="Tahoma"/>
        </w:rPr>
        <w:t>) (fino al 20</w:t>
      </w:r>
      <w:r w:rsidR="00AA5037">
        <w:rPr>
          <w:rFonts w:ascii="Calibri" w:eastAsia="Cambria" w:hAnsi="Calibri" w:cs="Tahoma"/>
        </w:rPr>
        <w:t>1</w:t>
      </w:r>
      <w:r w:rsidR="00EF7327">
        <w:rPr>
          <w:rFonts w:ascii="Calibri" w:eastAsia="Cambria" w:hAnsi="Calibri" w:cs="Tahoma"/>
        </w:rPr>
        <w:t>2</w:t>
      </w:r>
      <w:r w:rsidR="00892CD7" w:rsidRPr="00892CD7">
        <w:rPr>
          <w:rFonts w:ascii="Calibri" w:eastAsia="Cambria" w:hAnsi="Calibri" w:cs="Tahoma"/>
        </w:rPr>
        <w:t>)</w:t>
      </w:r>
    </w:p>
    <w:p w14:paraId="552DE0D2" w14:textId="06533F76" w:rsidR="00D837CC" w:rsidRPr="00D837CC" w:rsidRDefault="006D4DC3" w:rsidP="006D4DC3">
      <w:pPr>
        <w:widowControl/>
        <w:wordWrap/>
        <w:spacing w:line="360" w:lineRule="auto"/>
        <w:rPr>
          <w:rFonts w:ascii="Calibri" w:eastAsia="Cambria" w:hAnsi="Calibri" w:cs="Tahoma"/>
        </w:rPr>
      </w:pPr>
      <w:r w:rsidRPr="006D4DC3">
        <w:rPr>
          <w:rFonts w:ascii="Calibri" w:eastAsia="Cambria" w:hAnsi="Calibri" w:cs="Tahoma"/>
        </w:rPr>
        <w:t>Regolamento classico della pallavolo con ba</w:t>
      </w:r>
      <w:r w:rsidR="00AE19A3">
        <w:rPr>
          <w:rFonts w:ascii="Calibri" w:eastAsia="Cambria" w:hAnsi="Calibri" w:cs="Tahoma"/>
        </w:rPr>
        <w:t>ttuta dal basso. Il torneo U12 maschile</w:t>
      </w:r>
      <w:r w:rsidRPr="006D4DC3">
        <w:rPr>
          <w:rFonts w:ascii="Calibri" w:eastAsia="Cambria" w:hAnsi="Calibri" w:cs="Tahoma"/>
        </w:rPr>
        <w:t xml:space="preserve"> verrà realizzato solo se saranno iscritte un numero sufficiente di squadre. </w:t>
      </w:r>
      <w:r w:rsidR="00EF7327">
        <w:rPr>
          <w:rFonts w:ascii="Calibri" w:eastAsia="Cambria" w:hAnsi="Calibri" w:cs="Tahoma"/>
        </w:rPr>
        <w:t>In caso contrario</w:t>
      </w:r>
      <w:r w:rsidR="00156BAD" w:rsidRPr="006D4DC3">
        <w:rPr>
          <w:rFonts w:ascii="Calibri" w:eastAsia="Cambria" w:hAnsi="Calibri" w:cs="Tahoma"/>
        </w:rPr>
        <w:t>,</w:t>
      </w:r>
      <w:r w:rsidRPr="006D4DC3">
        <w:rPr>
          <w:rFonts w:ascii="Calibri" w:eastAsia="Cambria" w:hAnsi="Calibri" w:cs="Tahoma"/>
        </w:rPr>
        <w:t xml:space="preserve"> il torneo U12 sarà misto.</w:t>
      </w:r>
    </w:p>
    <w:p w14:paraId="56F62AFE" w14:textId="1092EAEF" w:rsidR="008513A6" w:rsidRDefault="008513A6" w:rsidP="00A8430F">
      <w:pPr>
        <w:widowControl/>
        <w:wordWrap/>
        <w:spacing w:after="120"/>
        <w:jc w:val="left"/>
        <w:rPr>
          <w:rFonts w:ascii="Calibri" w:eastAsia="Cambria" w:hAnsi="Calibri" w:cs="Tahoma"/>
          <w:b/>
          <w:color w:val="000090"/>
        </w:rPr>
      </w:pPr>
    </w:p>
    <w:p w14:paraId="701DDBF8" w14:textId="77777777" w:rsidR="000F213F" w:rsidRDefault="000F213F" w:rsidP="00A8430F">
      <w:pPr>
        <w:widowControl/>
        <w:wordWrap/>
        <w:spacing w:after="120"/>
        <w:jc w:val="left"/>
        <w:rPr>
          <w:rFonts w:ascii="Calibri" w:eastAsia="Cambria" w:hAnsi="Calibri" w:cs="Tahoma"/>
          <w:b/>
          <w:color w:val="000090"/>
          <w:sz w:val="22"/>
          <w:u w:val="single"/>
        </w:rPr>
      </w:pPr>
    </w:p>
    <w:p w14:paraId="3CDC261E" w14:textId="7599379D" w:rsidR="00D837CC" w:rsidRPr="00143D31" w:rsidRDefault="00CE0D92" w:rsidP="00143D31">
      <w:pPr>
        <w:widowControl/>
        <w:wordWrap/>
        <w:spacing w:after="120"/>
        <w:jc w:val="left"/>
        <w:rPr>
          <w:rFonts w:ascii="Calibri" w:eastAsia="Cambria" w:hAnsi="Calibri" w:cs="Tahoma"/>
          <w:b/>
          <w:color w:val="000090"/>
          <w:sz w:val="22"/>
          <w:u w:val="single"/>
        </w:rPr>
      </w:pPr>
      <w:r w:rsidRPr="005749C5">
        <w:rPr>
          <w:rFonts w:ascii="Calibri" w:eastAsia="Cambria" w:hAnsi="Calibri" w:cs="Tahoma"/>
          <w:b/>
          <w:color w:val="000090"/>
          <w:sz w:val="22"/>
          <w:u w:val="single"/>
        </w:rPr>
        <w:t xml:space="preserve">TERMINE ISCRIZIONI </w:t>
      </w:r>
      <w:r w:rsidR="00AA5037">
        <w:rPr>
          <w:rFonts w:ascii="Calibri" w:eastAsia="Cambria" w:hAnsi="Calibri" w:cs="Tahoma"/>
          <w:b/>
          <w:color w:val="000090"/>
          <w:sz w:val="22"/>
          <w:u w:val="single"/>
        </w:rPr>
        <w:t xml:space="preserve">SABATO </w:t>
      </w:r>
      <w:r w:rsidR="00EF7327">
        <w:rPr>
          <w:rFonts w:ascii="Calibri" w:eastAsia="Cambria" w:hAnsi="Calibri" w:cs="Tahoma"/>
          <w:b/>
          <w:color w:val="000090"/>
          <w:sz w:val="22"/>
          <w:u w:val="single"/>
        </w:rPr>
        <w:t>5</w:t>
      </w:r>
      <w:r w:rsidRPr="005749C5">
        <w:rPr>
          <w:rFonts w:ascii="Calibri" w:eastAsia="Cambria" w:hAnsi="Calibri" w:cs="Tahoma"/>
          <w:b/>
          <w:color w:val="000090"/>
          <w:sz w:val="22"/>
          <w:u w:val="single"/>
        </w:rPr>
        <w:t xml:space="preserve"> </w:t>
      </w:r>
      <w:r w:rsidR="00BB57A7" w:rsidRPr="005749C5">
        <w:rPr>
          <w:rFonts w:ascii="Calibri" w:eastAsia="Cambria" w:hAnsi="Calibri" w:cs="Tahoma"/>
          <w:b/>
          <w:color w:val="000090"/>
          <w:sz w:val="22"/>
          <w:u w:val="single"/>
        </w:rPr>
        <w:t>APRILE</w:t>
      </w:r>
      <w:r w:rsidR="00A8430F" w:rsidRPr="005749C5">
        <w:rPr>
          <w:rFonts w:ascii="Calibri" w:eastAsia="Cambria" w:hAnsi="Calibri" w:cs="Tahoma"/>
          <w:b/>
          <w:color w:val="000090"/>
          <w:sz w:val="22"/>
          <w:u w:val="single"/>
        </w:rPr>
        <w:t xml:space="preserve"> </w:t>
      </w:r>
      <w:r w:rsidR="00156BAD">
        <w:rPr>
          <w:rFonts w:ascii="Calibri" w:eastAsia="Cambria" w:hAnsi="Calibri" w:cs="Tahoma"/>
          <w:b/>
          <w:color w:val="000090"/>
          <w:sz w:val="22"/>
          <w:u w:val="single"/>
        </w:rPr>
        <w:t>2</w:t>
      </w:r>
      <w:r w:rsidR="008513A6">
        <w:rPr>
          <w:rFonts w:ascii="Calibri" w:eastAsia="Cambria" w:hAnsi="Calibri" w:cs="Tahoma"/>
          <w:b/>
          <w:color w:val="000090"/>
          <w:sz w:val="22"/>
          <w:u w:val="single"/>
        </w:rPr>
        <w:t>0</w:t>
      </w:r>
      <w:r w:rsidR="00AA5037">
        <w:rPr>
          <w:rFonts w:ascii="Calibri" w:eastAsia="Cambria" w:hAnsi="Calibri" w:cs="Tahoma"/>
          <w:b/>
          <w:color w:val="000090"/>
          <w:sz w:val="22"/>
          <w:u w:val="single"/>
        </w:rPr>
        <w:t>2</w:t>
      </w:r>
      <w:r w:rsidR="00EF7327">
        <w:rPr>
          <w:rFonts w:ascii="Calibri" w:eastAsia="Cambria" w:hAnsi="Calibri" w:cs="Tahoma"/>
          <w:b/>
          <w:color w:val="000090"/>
          <w:sz w:val="22"/>
          <w:u w:val="single"/>
        </w:rPr>
        <w:t>4</w:t>
      </w:r>
    </w:p>
    <w:p w14:paraId="64AF308D" w14:textId="77777777" w:rsidR="00892CD7" w:rsidRDefault="00892CD7" w:rsidP="00892CD7">
      <w:pPr>
        <w:widowControl/>
        <w:wordWrap/>
        <w:spacing w:line="360" w:lineRule="auto"/>
        <w:jc w:val="left"/>
        <w:rPr>
          <w:rFonts w:ascii="Calibri" w:eastAsia="Cambria" w:hAnsi="Calibri" w:cs="Tahoma"/>
        </w:rPr>
      </w:pPr>
      <w:r w:rsidRPr="005749C5">
        <w:rPr>
          <w:rFonts w:ascii="Calibri" w:eastAsia="Cambria" w:hAnsi="Calibri" w:cs="Tahoma"/>
          <w:b/>
          <w:color w:val="000090"/>
          <w:sz w:val="22"/>
        </w:rPr>
        <w:lastRenderedPageBreak/>
        <w:t>FORMULA E PUNTEGGIO</w:t>
      </w:r>
      <w:r w:rsidRPr="00892CD7">
        <w:rPr>
          <w:rFonts w:ascii="Calibri" w:eastAsia="Cambria" w:hAnsi="Calibri" w:cs="Tahoma"/>
          <w:color w:val="333333"/>
        </w:rPr>
        <w:br/>
      </w:r>
      <w:r w:rsidRPr="00892CD7">
        <w:rPr>
          <w:rFonts w:ascii="Calibri" w:eastAsia="Cambria" w:hAnsi="Calibri" w:cs="Tahoma"/>
        </w:rPr>
        <w:t xml:space="preserve">Ogni torneo si svolgerà con una formula scelta in base al numero di squadre iscritte e che garantisca ad ogni squadra di disputare almeno </w:t>
      </w:r>
      <w:proofErr w:type="gramStart"/>
      <w:r w:rsidRPr="00892CD7">
        <w:rPr>
          <w:rFonts w:ascii="Calibri" w:eastAsia="Cambria" w:hAnsi="Calibri" w:cs="Tahoma"/>
        </w:rPr>
        <w:t>4</w:t>
      </w:r>
      <w:proofErr w:type="gramEnd"/>
      <w:r w:rsidRPr="00892CD7">
        <w:rPr>
          <w:rFonts w:ascii="Calibri" w:eastAsia="Cambria" w:hAnsi="Calibri" w:cs="Tahoma"/>
        </w:rPr>
        <w:t xml:space="preserve"> gare. Le gare di </w:t>
      </w:r>
      <w:r w:rsidR="008513A6">
        <w:rPr>
          <w:rFonts w:ascii="Calibri" w:eastAsia="Cambria" w:hAnsi="Calibri" w:cs="Tahoma"/>
        </w:rPr>
        <w:t xml:space="preserve">S3 WHITE, GREEN E RED </w:t>
      </w:r>
      <w:r w:rsidRPr="00892CD7">
        <w:rPr>
          <w:rFonts w:ascii="Calibri" w:eastAsia="Cambria" w:hAnsi="Calibri" w:cs="Tahoma"/>
        </w:rPr>
        <w:t>si disputeranno a tempo.</w:t>
      </w:r>
    </w:p>
    <w:p w14:paraId="2FE68164" w14:textId="77777777" w:rsidR="0006734E" w:rsidRPr="00CA5A90" w:rsidRDefault="0006734E" w:rsidP="0006734E">
      <w:pPr>
        <w:widowControl/>
        <w:wordWrap/>
        <w:jc w:val="left"/>
        <w:rPr>
          <w:rFonts w:ascii="Calibri" w:eastAsia="Cambria" w:hAnsi="Calibri" w:cs="Tahoma"/>
          <w:b/>
          <w:i/>
        </w:rPr>
      </w:pPr>
      <w:r w:rsidRPr="00CA5A90">
        <w:rPr>
          <w:rFonts w:ascii="Calibri" w:eastAsia="Cambria" w:hAnsi="Calibri" w:cs="Tahoma"/>
          <w:b/>
          <w:i/>
        </w:rPr>
        <w:t>N.B. L'organizzazione metterà a disposizione i palloni ESCLUSIVAMENTE per le gare.</w:t>
      </w:r>
    </w:p>
    <w:p w14:paraId="38FEAFF2" w14:textId="77777777" w:rsidR="00892CD7" w:rsidRPr="0006734E" w:rsidRDefault="00892CD7" w:rsidP="00892CD7">
      <w:pPr>
        <w:widowControl/>
        <w:wordWrap/>
        <w:spacing w:line="360" w:lineRule="auto"/>
        <w:jc w:val="left"/>
        <w:rPr>
          <w:rFonts w:ascii="Calibri" w:eastAsia="Cambria" w:hAnsi="Calibri" w:cs="Tahoma"/>
        </w:rPr>
      </w:pPr>
    </w:p>
    <w:p w14:paraId="1DB0AFDB" w14:textId="60565BF5" w:rsidR="00892CD7" w:rsidRDefault="00892CD7" w:rsidP="00A75E60">
      <w:pPr>
        <w:widowControl/>
        <w:wordWrap/>
        <w:spacing w:line="360" w:lineRule="auto"/>
        <w:rPr>
          <w:rFonts w:ascii="Calibri" w:eastAsia="Cambria" w:hAnsi="Calibri" w:cs="Tahoma"/>
        </w:rPr>
      </w:pPr>
      <w:r w:rsidRPr="005749C5">
        <w:rPr>
          <w:rFonts w:ascii="Calibri" w:eastAsia="Cambria" w:hAnsi="Calibri" w:cs="Tahoma"/>
          <w:b/>
          <w:color w:val="000090"/>
          <w:sz w:val="22"/>
        </w:rPr>
        <w:t>ARBITRAGGI</w:t>
      </w:r>
      <w:r w:rsidRPr="00892CD7">
        <w:rPr>
          <w:rFonts w:ascii="Calibri" w:eastAsia="Cambria" w:hAnsi="Calibri" w:cs="Tahoma"/>
          <w:color w:val="333333"/>
          <w:sz w:val="14"/>
        </w:rPr>
        <w:br/>
      </w:r>
      <w:r w:rsidR="00A75E60">
        <w:rPr>
          <w:rFonts w:ascii="Calibri" w:eastAsia="Cambria" w:hAnsi="Calibri" w:cs="Tahoma"/>
        </w:rPr>
        <w:t xml:space="preserve">Nei tornei </w:t>
      </w:r>
      <w:r w:rsidR="008513A6">
        <w:rPr>
          <w:rFonts w:ascii="Calibri" w:eastAsia="Cambria" w:hAnsi="Calibri" w:cs="Tahoma"/>
        </w:rPr>
        <w:t xml:space="preserve">S3 WHITE, GREEN E RED </w:t>
      </w:r>
      <w:r w:rsidRPr="00892CD7">
        <w:rPr>
          <w:rFonts w:ascii="Calibri" w:eastAsia="Cambria" w:hAnsi="Calibri" w:cs="Tahoma"/>
        </w:rPr>
        <w:t>saranno messi a disposizione dall'organizzazione.</w:t>
      </w:r>
      <w:r w:rsidR="000F213F">
        <w:rPr>
          <w:rFonts w:ascii="Calibri" w:eastAsia="Cambria" w:hAnsi="Calibri" w:cs="Tahoma"/>
        </w:rPr>
        <w:t xml:space="preserve"> Nei tornei Under </w:t>
      </w:r>
      <w:r w:rsidR="000F213F" w:rsidRPr="00892CD7">
        <w:rPr>
          <w:rFonts w:ascii="Calibri" w:eastAsia="Cambria" w:hAnsi="Calibri" w:cs="Tahoma"/>
        </w:rPr>
        <w:t>12 saranno effettuati dalle squadre partecipanti coadiuvati dall'organizzazione.</w:t>
      </w:r>
    </w:p>
    <w:p w14:paraId="1E572F57" w14:textId="77777777" w:rsidR="00AE19A3" w:rsidRPr="00892CD7" w:rsidRDefault="00AE19A3" w:rsidP="00A75E60">
      <w:pPr>
        <w:widowControl/>
        <w:wordWrap/>
        <w:spacing w:line="360" w:lineRule="auto"/>
        <w:rPr>
          <w:rFonts w:ascii="Calibri" w:eastAsia="Cambria" w:hAnsi="Calibri" w:cs="Tahoma"/>
        </w:rPr>
      </w:pPr>
    </w:p>
    <w:p w14:paraId="11BFDAB9" w14:textId="77777777" w:rsidR="00892CD7" w:rsidRPr="005749C5" w:rsidRDefault="00892CD7" w:rsidP="00892CD7">
      <w:pPr>
        <w:widowControl/>
        <w:wordWrap/>
        <w:spacing w:line="360" w:lineRule="auto"/>
        <w:jc w:val="left"/>
        <w:rPr>
          <w:rFonts w:ascii="Calibri" w:eastAsia="Cambria" w:hAnsi="Calibri" w:cs="Tahoma"/>
          <w:b/>
          <w:color w:val="000090"/>
          <w:sz w:val="22"/>
        </w:rPr>
      </w:pPr>
      <w:r w:rsidRPr="005749C5">
        <w:rPr>
          <w:rFonts w:ascii="Calibri" w:eastAsia="Cambria" w:hAnsi="Calibri" w:cs="Tahoma"/>
          <w:b/>
          <w:color w:val="000090"/>
          <w:sz w:val="22"/>
        </w:rPr>
        <w:t xml:space="preserve">TORNEO ACCOMPAGNATORI </w:t>
      </w:r>
      <w:r w:rsidR="00B41D54" w:rsidRPr="005749C5">
        <w:rPr>
          <w:rFonts w:ascii="Calibri" w:eastAsia="Cambria" w:hAnsi="Calibri" w:cs="Tahoma"/>
          <w:b/>
          <w:color w:val="000090"/>
          <w:sz w:val="22"/>
        </w:rPr>
        <w:t>(6 contro 6</w:t>
      </w:r>
      <w:r w:rsidR="0006734E" w:rsidRPr="005749C5">
        <w:rPr>
          <w:rFonts w:ascii="Calibri" w:eastAsia="Cambria" w:hAnsi="Calibri" w:cs="Tahoma"/>
          <w:b/>
          <w:color w:val="000090"/>
          <w:sz w:val="22"/>
        </w:rPr>
        <w:t xml:space="preserve"> su erba</w:t>
      </w:r>
      <w:r w:rsidR="00B41D54" w:rsidRPr="005749C5">
        <w:rPr>
          <w:rFonts w:ascii="Calibri" w:eastAsia="Cambria" w:hAnsi="Calibri" w:cs="Tahoma"/>
          <w:b/>
          <w:color w:val="000090"/>
          <w:sz w:val="22"/>
        </w:rPr>
        <w:t>)</w:t>
      </w:r>
    </w:p>
    <w:p w14:paraId="0836B4F1" w14:textId="77777777" w:rsidR="00471A8E" w:rsidRDefault="00B41D54" w:rsidP="00892CD7">
      <w:pPr>
        <w:widowControl/>
        <w:wordWrap/>
        <w:spacing w:line="360" w:lineRule="auto"/>
        <w:jc w:val="left"/>
        <w:rPr>
          <w:rFonts w:ascii="Calibri" w:eastAsia="Cambria" w:hAnsi="Calibri" w:cs="Tahoma"/>
        </w:rPr>
      </w:pPr>
      <w:r>
        <w:rPr>
          <w:rFonts w:ascii="Calibri" w:eastAsia="Cambria" w:hAnsi="Calibri" w:cs="Tahoma"/>
        </w:rPr>
        <w:t xml:space="preserve">Campo di gioco m 8x16. </w:t>
      </w:r>
      <w:r w:rsidR="00892CD7" w:rsidRPr="00892CD7">
        <w:rPr>
          <w:rFonts w:ascii="Calibri" w:eastAsia="Cambria" w:hAnsi="Calibri" w:cs="Tahoma"/>
        </w:rPr>
        <w:t xml:space="preserve">Potranno prendere parte al suddetto torneo genitori, dirigenti ed amici. </w:t>
      </w:r>
      <w:r w:rsidR="00FB2A0D">
        <w:rPr>
          <w:rFonts w:ascii="Calibri" w:eastAsia="Cambria" w:hAnsi="Calibri" w:cs="Tahoma"/>
        </w:rPr>
        <w:t>Iscrizione gratuita sul posto fino ad un massimo di 16 squadre.</w:t>
      </w:r>
      <w:r w:rsidR="00CA5A90">
        <w:rPr>
          <w:rFonts w:ascii="Calibri" w:eastAsia="Cambria" w:hAnsi="Calibri" w:cs="Tahoma"/>
        </w:rPr>
        <w:t xml:space="preserve"> </w:t>
      </w:r>
    </w:p>
    <w:p w14:paraId="35C82AD6" w14:textId="77777777" w:rsidR="0006734E" w:rsidRDefault="0006734E" w:rsidP="00892CD7">
      <w:pPr>
        <w:widowControl/>
        <w:wordWrap/>
        <w:spacing w:line="360" w:lineRule="auto"/>
        <w:jc w:val="left"/>
        <w:rPr>
          <w:rFonts w:ascii="Calibri" w:eastAsia="Cambria" w:hAnsi="Calibri" w:cs="Tahoma"/>
        </w:rPr>
      </w:pPr>
    </w:p>
    <w:p w14:paraId="5B2030CD" w14:textId="77777777" w:rsidR="00471A8E" w:rsidRPr="005749C5" w:rsidRDefault="00471A8E" w:rsidP="00892CD7">
      <w:pPr>
        <w:widowControl/>
        <w:wordWrap/>
        <w:spacing w:line="360" w:lineRule="auto"/>
        <w:jc w:val="left"/>
        <w:rPr>
          <w:rFonts w:ascii="Calibri" w:eastAsia="Cambria" w:hAnsi="Calibri" w:cs="Tahoma"/>
          <w:b/>
          <w:color w:val="000090"/>
          <w:sz w:val="22"/>
        </w:rPr>
      </w:pPr>
      <w:r w:rsidRPr="005749C5">
        <w:rPr>
          <w:rFonts w:ascii="Calibri" w:eastAsia="Cambria" w:hAnsi="Calibri" w:cs="Tahoma"/>
          <w:b/>
          <w:color w:val="000090"/>
          <w:sz w:val="22"/>
        </w:rPr>
        <w:t>PREMIAZIONI</w:t>
      </w:r>
    </w:p>
    <w:p w14:paraId="7CFD193D" w14:textId="29DF678A" w:rsidR="00960A2F" w:rsidRDefault="00471A8E" w:rsidP="00680BDF">
      <w:pPr>
        <w:widowControl/>
        <w:wordWrap/>
        <w:spacing w:line="360" w:lineRule="auto"/>
        <w:rPr>
          <w:rFonts w:ascii="Calibri" w:eastAsia="Cambria" w:hAnsi="Calibri" w:cs="Tahoma"/>
        </w:rPr>
      </w:pPr>
      <w:r w:rsidRPr="00471A8E">
        <w:rPr>
          <w:rFonts w:ascii="Calibri" w:eastAsia="Cambria" w:hAnsi="Calibri" w:cs="Tahoma"/>
        </w:rPr>
        <w:t>Verranno pre</w:t>
      </w:r>
      <w:r w:rsidR="008513A6">
        <w:rPr>
          <w:rFonts w:ascii="Calibri" w:eastAsia="Cambria" w:hAnsi="Calibri" w:cs="Tahoma"/>
        </w:rPr>
        <w:t xml:space="preserve">miati le </w:t>
      </w:r>
      <w:r w:rsidRPr="00471A8E">
        <w:rPr>
          <w:rFonts w:ascii="Calibri" w:eastAsia="Cambria" w:hAnsi="Calibri" w:cs="Tahoma"/>
        </w:rPr>
        <w:t>miglior</w:t>
      </w:r>
      <w:r w:rsidR="008513A6">
        <w:rPr>
          <w:rFonts w:ascii="Calibri" w:eastAsia="Cambria" w:hAnsi="Calibri" w:cs="Tahoma"/>
        </w:rPr>
        <w:t>i tre classificate</w:t>
      </w:r>
      <w:r>
        <w:rPr>
          <w:rFonts w:ascii="Calibri" w:eastAsia="Cambria" w:hAnsi="Calibri" w:cs="Tahoma"/>
        </w:rPr>
        <w:t xml:space="preserve"> dei tornei Under. </w:t>
      </w:r>
      <w:r w:rsidR="00537A58">
        <w:rPr>
          <w:rFonts w:ascii="Calibri" w:eastAsia="Cambria" w:hAnsi="Calibri" w:cs="Tahoma"/>
        </w:rPr>
        <w:t xml:space="preserve"> </w:t>
      </w:r>
      <w:r w:rsidR="0015597B">
        <w:rPr>
          <w:rFonts w:ascii="Calibri" w:eastAsia="Cambria" w:hAnsi="Calibri" w:cs="Tahoma"/>
        </w:rPr>
        <w:t>N</w:t>
      </w:r>
      <w:r w:rsidRPr="0015597B">
        <w:rPr>
          <w:rFonts w:ascii="Calibri" w:eastAsia="Cambria" w:hAnsi="Calibri" w:cs="Tahoma"/>
        </w:rPr>
        <w:t xml:space="preserve">on sono </w:t>
      </w:r>
      <w:r w:rsidR="0015597B" w:rsidRPr="0015597B">
        <w:rPr>
          <w:rFonts w:ascii="Calibri" w:eastAsia="Cambria" w:hAnsi="Calibri" w:cs="Tahoma"/>
        </w:rPr>
        <w:t>previste classifiche di merito</w:t>
      </w:r>
      <w:r w:rsidR="0015597B">
        <w:rPr>
          <w:rFonts w:ascii="Calibri" w:eastAsia="Cambria" w:hAnsi="Calibri" w:cs="Tahoma"/>
        </w:rPr>
        <w:t xml:space="preserve"> </w:t>
      </w:r>
      <w:proofErr w:type="gramStart"/>
      <w:r w:rsidR="0015597B">
        <w:rPr>
          <w:rFonts w:ascii="Calibri" w:eastAsia="Cambria" w:hAnsi="Calibri" w:cs="Tahoma"/>
        </w:rPr>
        <w:t xml:space="preserve">nei </w:t>
      </w:r>
      <w:r w:rsidR="0015597B" w:rsidRPr="0015597B">
        <w:rPr>
          <w:rFonts w:ascii="Calibri" w:eastAsia="Cambria" w:hAnsi="Calibri" w:cs="Tahoma"/>
        </w:rPr>
        <w:t>torneo</w:t>
      </w:r>
      <w:proofErr w:type="gramEnd"/>
      <w:r w:rsidR="0015597B" w:rsidRPr="0015597B">
        <w:rPr>
          <w:rFonts w:ascii="Calibri" w:eastAsia="Cambria" w:hAnsi="Calibri" w:cs="Tahoma"/>
        </w:rPr>
        <w:t xml:space="preserve"> </w:t>
      </w:r>
      <w:r w:rsidR="008513A6">
        <w:rPr>
          <w:rFonts w:ascii="Calibri" w:eastAsia="Cambria" w:hAnsi="Calibri" w:cs="Tahoma"/>
        </w:rPr>
        <w:t>S3 White</w:t>
      </w:r>
      <w:r w:rsidR="0015597B">
        <w:rPr>
          <w:rFonts w:ascii="Calibri" w:eastAsia="Cambria" w:hAnsi="Calibri" w:cs="Tahoma"/>
        </w:rPr>
        <w:t>,</w:t>
      </w:r>
      <w:r w:rsidR="008513A6">
        <w:rPr>
          <w:rFonts w:ascii="Calibri" w:eastAsia="Cambria" w:hAnsi="Calibri" w:cs="Tahoma"/>
        </w:rPr>
        <w:t xml:space="preserve"> Green e Red</w:t>
      </w:r>
      <w:r w:rsidR="000F213F">
        <w:rPr>
          <w:rFonts w:ascii="Calibri" w:eastAsia="Cambria" w:hAnsi="Calibri" w:cs="Tahoma"/>
        </w:rPr>
        <w:t xml:space="preserve"> ma premi di partecipazione per tutti. </w:t>
      </w:r>
      <w:r w:rsidR="008513A6">
        <w:rPr>
          <w:rFonts w:ascii="Calibri" w:eastAsia="Cambria" w:hAnsi="Calibri" w:cs="Tahoma"/>
        </w:rPr>
        <w:t>L</w:t>
      </w:r>
      <w:r w:rsidRPr="0015597B">
        <w:rPr>
          <w:rFonts w:ascii="Calibri" w:eastAsia="Cambria" w:hAnsi="Calibri" w:cs="Tahoma"/>
        </w:rPr>
        <w:t>’obiettivo è quello di divertirsi attraverso una sana competizione.</w:t>
      </w:r>
      <w:r w:rsidR="0015597B">
        <w:rPr>
          <w:rFonts w:ascii="Calibri" w:eastAsia="Cambria" w:hAnsi="Calibri" w:cs="Tahoma"/>
        </w:rPr>
        <w:t xml:space="preserve"> </w:t>
      </w:r>
      <w:r w:rsidR="000F213F">
        <w:rPr>
          <w:rFonts w:ascii="Calibri" w:eastAsia="Cambria" w:hAnsi="Calibri" w:cs="Tahoma"/>
        </w:rPr>
        <w:t xml:space="preserve">Premi </w:t>
      </w:r>
      <w:r w:rsidR="0015597B" w:rsidRPr="00471A8E">
        <w:rPr>
          <w:rFonts w:ascii="Calibri" w:eastAsia="Cambria" w:hAnsi="Calibri" w:cs="Tahoma"/>
        </w:rPr>
        <w:t>specia</w:t>
      </w:r>
      <w:r w:rsidR="0015597B">
        <w:rPr>
          <w:rFonts w:ascii="Calibri" w:eastAsia="Cambria" w:hAnsi="Calibri" w:cs="Tahoma"/>
        </w:rPr>
        <w:t>li per le S</w:t>
      </w:r>
      <w:r w:rsidR="0015597B" w:rsidRPr="00471A8E">
        <w:rPr>
          <w:rFonts w:ascii="Calibri" w:eastAsia="Cambria" w:hAnsi="Calibri" w:cs="Tahoma"/>
        </w:rPr>
        <w:t>ocietà</w:t>
      </w:r>
      <w:r w:rsidR="0015597B">
        <w:rPr>
          <w:rFonts w:ascii="Calibri" w:eastAsia="Cambria" w:hAnsi="Calibri" w:cs="Tahoma"/>
        </w:rPr>
        <w:t xml:space="preserve"> e per </w:t>
      </w:r>
      <w:r w:rsidR="0015597B" w:rsidRPr="00471A8E">
        <w:rPr>
          <w:rFonts w:ascii="Calibri" w:eastAsia="Cambria" w:hAnsi="Calibri" w:cs="Tahoma"/>
        </w:rPr>
        <w:t xml:space="preserve">il </w:t>
      </w:r>
      <w:r w:rsidR="0015597B">
        <w:rPr>
          <w:rFonts w:ascii="Calibri" w:eastAsia="Cambria" w:hAnsi="Calibri" w:cs="Tahoma"/>
        </w:rPr>
        <w:t>torneo Accompagnatori.</w:t>
      </w:r>
    </w:p>
    <w:p w14:paraId="14BE212A" w14:textId="77777777" w:rsidR="00CE0D92" w:rsidRDefault="00CE0D92" w:rsidP="00680BDF">
      <w:pPr>
        <w:widowControl/>
        <w:wordWrap/>
        <w:spacing w:line="360" w:lineRule="auto"/>
        <w:rPr>
          <w:rFonts w:ascii="Calibri" w:eastAsia="Cambria" w:hAnsi="Calibri" w:cs="Tahoma"/>
        </w:rPr>
      </w:pPr>
    </w:p>
    <w:p w14:paraId="5D0B003A" w14:textId="77777777" w:rsidR="00CE0D92" w:rsidRPr="005749C5" w:rsidRDefault="00CE0D92" w:rsidP="00CE0D92">
      <w:pPr>
        <w:widowControl/>
        <w:wordWrap/>
        <w:spacing w:line="360" w:lineRule="auto"/>
        <w:jc w:val="left"/>
        <w:rPr>
          <w:rFonts w:ascii="Calibri" w:eastAsia="Cambria" w:hAnsi="Calibri" w:cs="Tahoma"/>
          <w:b/>
          <w:color w:val="000090"/>
          <w:sz w:val="22"/>
        </w:rPr>
      </w:pPr>
      <w:r w:rsidRPr="005749C5">
        <w:rPr>
          <w:rFonts w:ascii="Calibri" w:eastAsia="Cambria" w:hAnsi="Calibri" w:cs="Tahoma"/>
          <w:b/>
          <w:color w:val="000090"/>
          <w:sz w:val="22"/>
        </w:rPr>
        <w:t>MERENDA</w:t>
      </w:r>
    </w:p>
    <w:p w14:paraId="0A14A536" w14:textId="77777777" w:rsidR="00CE0D92" w:rsidRPr="00955015" w:rsidRDefault="00CE0D92" w:rsidP="00CE0D92">
      <w:pPr>
        <w:widowControl/>
        <w:wordWrap/>
        <w:spacing w:line="360" w:lineRule="auto"/>
        <w:jc w:val="left"/>
        <w:rPr>
          <w:rFonts w:ascii="Calibri" w:eastAsia="Cambria" w:hAnsi="Calibri" w:cs="Tahoma"/>
          <w:color w:val="262626"/>
        </w:rPr>
      </w:pPr>
      <w:r>
        <w:rPr>
          <w:rFonts w:ascii="Calibri" w:eastAsia="Cambria" w:hAnsi="Calibri" w:cs="Tahoma"/>
          <w:color w:val="262626"/>
        </w:rPr>
        <w:t>Il responsabile di ogni delegazione potrà ritirare d</w:t>
      </w:r>
      <w:r w:rsidRPr="00955015">
        <w:rPr>
          <w:rFonts w:ascii="Calibri" w:eastAsia="Cambria" w:hAnsi="Calibri" w:cs="Tahoma"/>
          <w:color w:val="262626"/>
        </w:rPr>
        <w:t>alle ore 16:30 la merenda al Punto Info</w:t>
      </w:r>
    </w:p>
    <w:p w14:paraId="5512D0EC" w14:textId="77777777" w:rsidR="00892CD7" w:rsidRPr="003D3D76" w:rsidRDefault="00892CD7" w:rsidP="00892CD7">
      <w:pPr>
        <w:widowControl/>
        <w:wordWrap/>
        <w:spacing w:line="360" w:lineRule="auto"/>
        <w:jc w:val="left"/>
        <w:rPr>
          <w:rFonts w:ascii="Calibri" w:eastAsia="Cambria" w:hAnsi="Calibri" w:cs="Tahoma"/>
          <w:b/>
          <w:color w:val="FF0000"/>
        </w:rPr>
      </w:pPr>
    </w:p>
    <w:p w14:paraId="4DE5D270" w14:textId="77777777" w:rsidR="00892CD7" w:rsidRPr="005749C5" w:rsidRDefault="00892CD7" w:rsidP="00AE19A3">
      <w:pPr>
        <w:widowControl/>
        <w:wordWrap/>
        <w:spacing w:line="360" w:lineRule="auto"/>
        <w:jc w:val="left"/>
        <w:rPr>
          <w:rFonts w:ascii="Calibri" w:eastAsia="Cambria" w:hAnsi="Calibri" w:cs="Tahoma"/>
          <w:b/>
          <w:color w:val="000090"/>
          <w:sz w:val="22"/>
        </w:rPr>
      </w:pPr>
      <w:r w:rsidRPr="005749C5">
        <w:rPr>
          <w:rFonts w:ascii="Calibri" w:eastAsia="Cambria" w:hAnsi="Calibri" w:cs="Tahoma"/>
          <w:b/>
          <w:color w:val="000090"/>
          <w:sz w:val="22"/>
        </w:rPr>
        <w:t>ISCRIZIONE e QUOTA di PARTECIPAZIONE</w:t>
      </w:r>
    </w:p>
    <w:p w14:paraId="04C6F153" w14:textId="3E96B26F" w:rsidR="00BB57A7" w:rsidRDefault="00892CD7" w:rsidP="00892CD7">
      <w:pPr>
        <w:widowControl/>
        <w:wordWrap/>
        <w:spacing w:line="360" w:lineRule="auto"/>
        <w:rPr>
          <w:rFonts w:ascii="Calibri" w:eastAsia="Cambria" w:hAnsi="Calibri" w:cs="Tahoma"/>
        </w:rPr>
      </w:pPr>
      <w:r w:rsidRPr="00892CD7">
        <w:rPr>
          <w:rFonts w:ascii="Calibri" w:eastAsia="Cambria" w:hAnsi="Calibri" w:cs="Tahoma"/>
        </w:rPr>
        <w:t>Per la partecipazion</w:t>
      </w:r>
      <w:r w:rsidR="00AA5037">
        <w:rPr>
          <w:rFonts w:ascii="Calibri" w:eastAsia="Cambria" w:hAnsi="Calibri" w:cs="Tahoma"/>
        </w:rPr>
        <w:t>e</w:t>
      </w:r>
      <w:r w:rsidRPr="00892CD7">
        <w:rPr>
          <w:rFonts w:ascii="Calibri" w:eastAsia="Cambria" w:hAnsi="Calibri" w:cs="Tahoma"/>
        </w:rPr>
        <w:t xml:space="preserve"> al torneo si richiede una quota di </w:t>
      </w:r>
      <w:r w:rsidRPr="00892CD7">
        <w:rPr>
          <w:rFonts w:ascii="Calibri" w:eastAsia="Cambria" w:hAnsi="Calibri" w:cs="Tahoma"/>
          <w:b/>
        </w:rPr>
        <w:t>5 € a bambino/a</w:t>
      </w:r>
      <w:r w:rsidRPr="00892CD7">
        <w:rPr>
          <w:rFonts w:ascii="Calibri" w:eastAsia="Cambria" w:hAnsi="Calibri" w:cs="Tahoma"/>
        </w:rPr>
        <w:t xml:space="preserve"> che include la partecipazione al torneo, la t-shirt della manifestazi</w:t>
      </w:r>
      <w:r w:rsidR="00A8430F">
        <w:rPr>
          <w:rFonts w:ascii="Calibri" w:eastAsia="Cambria" w:hAnsi="Calibri" w:cs="Tahoma"/>
        </w:rPr>
        <w:t>one,</w:t>
      </w:r>
      <w:r w:rsidR="003D3D76">
        <w:rPr>
          <w:rFonts w:ascii="Calibri" w:eastAsia="Cambria" w:hAnsi="Calibri" w:cs="Tahoma"/>
        </w:rPr>
        <w:t xml:space="preserve"> </w:t>
      </w:r>
      <w:r w:rsidR="00CE0D92">
        <w:rPr>
          <w:rFonts w:ascii="Calibri" w:eastAsia="Cambria" w:hAnsi="Calibri" w:cs="Tahoma"/>
        </w:rPr>
        <w:t xml:space="preserve">i gadget, </w:t>
      </w:r>
      <w:r w:rsidR="003D3D76">
        <w:rPr>
          <w:rFonts w:ascii="Calibri" w:eastAsia="Cambria" w:hAnsi="Calibri" w:cs="Tahoma"/>
        </w:rPr>
        <w:t>la merenda</w:t>
      </w:r>
      <w:r w:rsidR="00890AA6">
        <w:rPr>
          <w:rFonts w:ascii="Calibri" w:eastAsia="Cambria" w:hAnsi="Calibri" w:cs="Tahoma"/>
        </w:rPr>
        <w:t xml:space="preserve"> e </w:t>
      </w:r>
      <w:r w:rsidR="000F213F">
        <w:rPr>
          <w:rFonts w:ascii="Calibri" w:eastAsia="Cambria" w:hAnsi="Calibri" w:cs="Tahoma"/>
        </w:rPr>
        <w:t>i premi</w:t>
      </w:r>
      <w:r w:rsidR="00890AA6">
        <w:rPr>
          <w:rFonts w:ascii="Calibri" w:eastAsia="Cambria" w:hAnsi="Calibri" w:cs="Tahoma"/>
        </w:rPr>
        <w:t>.</w:t>
      </w:r>
    </w:p>
    <w:p w14:paraId="5F24C070" w14:textId="77777777" w:rsidR="00892CD7" w:rsidRDefault="00892CD7" w:rsidP="00B46C45">
      <w:pPr>
        <w:widowControl/>
        <w:wordWrap/>
        <w:spacing w:line="360" w:lineRule="auto"/>
        <w:rPr>
          <w:rFonts w:ascii="Calibri" w:eastAsia="Cambria" w:hAnsi="Calibri" w:cs="Tahoma"/>
        </w:rPr>
      </w:pPr>
      <w:r w:rsidRPr="00892CD7">
        <w:rPr>
          <w:rFonts w:ascii="Calibri" w:eastAsia="Cambria" w:hAnsi="Calibri" w:cs="Tahoma"/>
        </w:rPr>
        <w:t>La società interessata provvederà all’iscrizione delle proprie squadre e al pagamento complessivo per il numero degli atleti che intende iscrive</w:t>
      </w:r>
      <w:r w:rsidR="00BB57A7">
        <w:rPr>
          <w:rFonts w:ascii="Calibri" w:eastAsia="Cambria" w:hAnsi="Calibri" w:cs="Tahoma"/>
        </w:rPr>
        <w:t xml:space="preserve">re secondo </w:t>
      </w:r>
      <w:proofErr w:type="gramStart"/>
      <w:r w:rsidR="00BB57A7">
        <w:rPr>
          <w:rFonts w:ascii="Calibri" w:eastAsia="Cambria" w:hAnsi="Calibri" w:cs="Tahoma"/>
        </w:rPr>
        <w:t>la</w:t>
      </w:r>
      <w:r w:rsidR="000A76D3">
        <w:rPr>
          <w:rFonts w:ascii="Calibri" w:eastAsia="Cambria" w:hAnsi="Calibri" w:cs="Tahoma"/>
        </w:rPr>
        <w:t xml:space="preserve"> seguenti</w:t>
      </w:r>
      <w:proofErr w:type="gramEnd"/>
      <w:r w:rsidR="000A76D3">
        <w:rPr>
          <w:rFonts w:ascii="Calibri" w:eastAsia="Cambria" w:hAnsi="Calibri" w:cs="Tahoma"/>
        </w:rPr>
        <w:t xml:space="preserve"> modalità:</w:t>
      </w:r>
    </w:p>
    <w:p w14:paraId="1FF766E0" w14:textId="77777777" w:rsidR="00B46C45" w:rsidRPr="00B46C45" w:rsidRDefault="00B46C45" w:rsidP="00B46C45">
      <w:pPr>
        <w:widowControl/>
        <w:wordWrap/>
        <w:spacing w:line="360" w:lineRule="auto"/>
        <w:rPr>
          <w:rFonts w:ascii="Calibri" w:eastAsia="Cambria" w:hAnsi="Calibri" w:cs="Tahoma"/>
          <w:sz w:val="8"/>
        </w:rPr>
      </w:pPr>
    </w:p>
    <w:p w14:paraId="71325F36" w14:textId="77777777" w:rsidR="00892CD7" w:rsidRPr="00B46C45" w:rsidRDefault="00892CD7" w:rsidP="00BB57A7">
      <w:pPr>
        <w:widowControl/>
        <w:numPr>
          <w:ilvl w:val="0"/>
          <w:numId w:val="3"/>
        </w:numPr>
        <w:wordWrap/>
        <w:spacing w:line="360" w:lineRule="auto"/>
        <w:jc w:val="left"/>
        <w:rPr>
          <w:rFonts w:ascii="Calibri" w:eastAsia="Cambria" w:hAnsi="Calibri" w:cs="Tahoma"/>
          <w:color w:val="0000FF"/>
        </w:rPr>
      </w:pPr>
      <w:r w:rsidRPr="00892CD7">
        <w:rPr>
          <w:rFonts w:ascii="Calibri" w:eastAsia="Cambria" w:hAnsi="Calibri" w:cs="Tahoma"/>
        </w:rPr>
        <w:t xml:space="preserve">Adesione al torneo tramite l'invio del </w:t>
      </w:r>
      <w:r w:rsidR="00B46C45">
        <w:rPr>
          <w:rFonts w:ascii="Calibri" w:eastAsia="Cambria" w:hAnsi="Calibri" w:cs="Tahoma"/>
          <w:b/>
        </w:rPr>
        <w:t>MODULO D’</w:t>
      </w:r>
      <w:r w:rsidRPr="00892CD7">
        <w:rPr>
          <w:rFonts w:ascii="Calibri" w:eastAsia="Cambria" w:hAnsi="Calibri" w:cs="Tahoma"/>
          <w:b/>
        </w:rPr>
        <w:t xml:space="preserve">ISCRIZIONE </w:t>
      </w:r>
      <w:r w:rsidR="006D4DC3">
        <w:rPr>
          <w:rFonts w:ascii="Calibri" w:eastAsia="Cambria" w:hAnsi="Calibri" w:cs="Tahoma"/>
        </w:rPr>
        <w:t xml:space="preserve">all'indirizzo </w:t>
      </w:r>
      <w:r w:rsidR="00772E9F" w:rsidRPr="002E6AD9">
        <w:rPr>
          <w:rFonts w:ascii="Calibri" w:eastAsia="Cambria" w:hAnsi="Calibri" w:cs="Tahoma"/>
          <w:color w:val="000000"/>
        </w:rPr>
        <w:t>mail</w:t>
      </w:r>
      <w:r w:rsidR="00B46C45" w:rsidRPr="002E6AD9">
        <w:rPr>
          <w:rFonts w:ascii="Calibri" w:eastAsia="Cambria" w:hAnsi="Calibri" w:cs="Tahoma"/>
          <w:color w:val="000000"/>
        </w:rPr>
        <w:t xml:space="preserve"> </w:t>
      </w:r>
      <w:hyperlink r:id="rId12" w:history="1">
        <w:r w:rsidR="00FD5E4D" w:rsidRPr="008F785D">
          <w:rPr>
            <w:rStyle w:val="Collegamentoipertestuale"/>
            <w:rFonts w:ascii="Calibri" w:eastAsia="Cambria" w:hAnsi="Calibri" w:cs="Tahoma"/>
          </w:rPr>
          <w:t>fabio@dinamovolley.it</w:t>
        </w:r>
      </w:hyperlink>
      <w:r w:rsidR="00FD5E4D">
        <w:rPr>
          <w:rFonts w:ascii="Calibri" w:eastAsia="Cambria" w:hAnsi="Calibri" w:cs="Tahoma"/>
          <w:color w:val="000000"/>
        </w:rPr>
        <w:t xml:space="preserve"> (scaricabile su www.dinamovolley.it)</w:t>
      </w:r>
    </w:p>
    <w:p w14:paraId="347B9188" w14:textId="77777777" w:rsidR="00892CD7" w:rsidRPr="003D3D76" w:rsidRDefault="00892CD7" w:rsidP="00892CD7">
      <w:pPr>
        <w:widowControl/>
        <w:wordWrap/>
        <w:jc w:val="left"/>
        <w:rPr>
          <w:rFonts w:ascii="Calibri" w:eastAsia="Cambria" w:hAnsi="Calibri" w:cs="Tahoma"/>
          <w:color w:val="0000FF"/>
          <w:sz w:val="8"/>
        </w:rPr>
      </w:pPr>
    </w:p>
    <w:p w14:paraId="038ACC14" w14:textId="1332B35B" w:rsidR="00892CD7" w:rsidRPr="00CC0852" w:rsidRDefault="00892CD7" w:rsidP="00BB57A7">
      <w:pPr>
        <w:widowControl/>
        <w:numPr>
          <w:ilvl w:val="0"/>
          <w:numId w:val="3"/>
        </w:numPr>
        <w:wordWrap/>
        <w:spacing w:line="312" w:lineRule="auto"/>
        <w:jc w:val="left"/>
        <w:rPr>
          <w:rFonts w:ascii="Calibri" w:eastAsia="Cambria" w:hAnsi="Calibri" w:cs="Tahoma"/>
        </w:rPr>
      </w:pPr>
      <w:r w:rsidRPr="00CC0852">
        <w:rPr>
          <w:rFonts w:ascii="Calibri" w:eastAsia="Cambria" w:hAnsi="Calibri" w:cs="Tahoma"/>
        </w:rPr>
        <w:t>Pagamento della quota d'iscrizione (5€ a bambino/a) tramite bonifico alle seguenti coordinate</w:t>
      </w:r>
      <w:r w:rsidR="00CC0852" w:rsidRPr="00CC0852">
        <w:rPr>
          <w:rFonts w:ascii="Calibri" w:eastAsia="Cambria" w:hAnsi="Calibri" w:cs="Tahoma"/>
        </w:rPr>
        <w:t xml:space="preserve"> (e</w:t>
      </w:r>
      <w:r w:rsidR="00CC0852" w:rsidRPr="00CC0852">
        <w:rPr>
          <w:rFonts w:ascii="Calibri" w:eastAsia="Cambria" w:hAnsi="Calibri" w:cs="Calibri"/>
          <w:sz w:val="22"/>
        </w:rPr>
        <w:t xml:space="preserve">ntro </w:t>
      </w:r>
      <w:r w:rsidR="00EF7327">
        <w:rPr>
          <w:rFonts w:ascii="Calibri" w:eastAsia="Cambria" w:hAnsi="Calibri" w:cs="Calibri"/>
          <w:sz w:val="22"/>
        </w:rPr>
        <w:t>martedì 9 aprile 2024</w:t>
      </w:r>
      <w:r w:rsidR="00CC0852" w:rsidRPr="00CC0852">
        <w:rPr>
          <w:rFonts w:ascii="Calibri" w:eastAsia="Cambria" w:hAnsi="Calibri" w:cs="Calibri"/>
          <w:sz w:val="22"/>
        </w:rPr>
        <w:t>):</w:t>
      </w:r>
    </w:p>
    <w:p w14:paraId="7EC3BB2E" w14:textId="77777777" w:rsidR="00892CD7" w:rsidRPr="00A8430F" w:rsidRDefault="00892CD7" w:rsidP="00BB57A7">
      <w:pPr>
        <w:widowControl/>
        <w:wordWrap/>
        <w:spacing w:line="312" w:lineRule="auto"/>
        <w:ind w:firstLine="708"/>
        <w:jc w:val="left"/>
        <w:rPr>
          <w:rFonts w:ascii="Calibri" w:eastAsia="Cambria" w:hAnsi="Calibri" w:cs="Tahoma"/>
          <w:b/>
          <w:i/>
        </w:rPr>
      </w:pPr>
      <w:r w:rsidRPr="00A8430F">
        <w:rPr>
          <w:rFonts w:ascii="Calibri" w:eastAsia="Cambria" w:hAnsi="Calibri" w:cs="Tahoma"/>
          <w:i/>
        </w:rPr>
        <w:t xml:space="preserve">Intestato a: </w:t>
      </w:r>
      <w:r w:rsidRPr="00A8430F">
        <w:rPr>
          <w:rFonts w:ascii="Calibri" w:eastAsia="Cambria" w:hAnsi="Calibri" w:cs="Tahoma"/>
          <w:b/>
          <w:i/>
        </w:rPr>
        <w:t>A.S.D. Dinamo pallavolo Bellaria Igea Marina</w:t>
      </w:r>
    </w:p>
    <w:p w14:paraId="35F0E273" w14:textId="77777777" w:rsidR="00892CD7" w:rsidRPr="00A8430F" w:rsidRDefault="00892CD7" w:rsidP="00BB57A7">
      <w:pPr>
        <w:widowControl/>
        <w:wordWrap/>
        <w:spacing w:line="312" w:lineRule="auto"/>
        <w:ind w:firstLine="708"/>
        <w:jc w:val="left"/>
        <w:rPr>
          <w:rFonts w:ascii="Calibri" w:eastAsia="Cambria" w:hAnsi="Calibri" w:cs="Tahoma"/>
          <w:b/>
          <w:i/>
        </w:rPr>
      </w:pPr>
      <w:r w:rsidRPr="00A8430F">
        <w:rPr>
          <w:rFonts w:ascii="Calibri" w:eastAsia="Cambria" w:hAnsi="Calibri" w:cs="Tahoma"/>
          <w:i/>
        </w:rPr>
        <w:t>Banca</w:t>
      </w:r>
      <w:r w:rsidRPr="00A8430F">
        <w:rPr>
          <w:rFonts w:ascii="Calibri" w:eastAsia="Cambria" w:hAnsi="Calibri" w:cs="Tahoma"/>
          <w:b/>
          <w:i/>
        </w:rPr>
        <w:t>: Romagna Est- filiale Bordonchio</w:t>
      </w:r>
    </w:p>
    <w:p w14:paraId="752C30AA" w14:textId="77777777" w:rsidR="00892CD7" w:rsidRPr="00A8430F" w:rsidRDefault="00892CD7" w:rsidP="00BB57A7">
      <w:pPr>
        <w:widowControl/>
        <w:wordWrap/>
        <w:spacing w:line="312" w:lineRule="auto"/>
        <w:ind w:firstLine="708"/>
        <w:jc w:val="left"/>
        <w:rPr>
          <w:rFonts w:ascii="Calibri" w:eastAsia="Cambria" w:hAnsi="Calibri" w:cs="Tahoma"/>
          <w:b/>
          <w:i/>
        </w:rPr>
      </w:pPr>
      <w:r w:rsidRPr="00A8430F">
        <w:rPr>
          <w:rFonts w:ascii="Calibri" w:eastAsia="Cambria" w:hAnsi="Calibri" w:cs="Tahoma"/>
          <w:i/>
        </w:rPr>
        <w:t xml:space="preserve">Codice IBAN: </w:t>
      </w:r>
      <w:r w:rsidRPr="00A8430F">
        <w:rPr>
          <w:rFonts w:ascii="Calibri" w:eastAsia="Cambria" w:hAnsi="Calibri" w:cs="Tahoma"/>
          <w:b/>
          <w:i/>
        </w:rPr>
        <w:t>IT 18 B08852 67712 012010019199</w:t>
      </w:r>
    </w:p>
    <w:p w14:paraId="3B53D043" w14:textId="6E4BD5D2" w:rsidR="00892CD7" w:rsidRPr="00A8430F" w:rsidRDefault="00892CD7" w:rsidP="00BB57A7">
      <w:pPr>
        <w:widowControl/>
        <w:wordWrap/>
        <w:spacing w:line="312" w:lineRule="auto"/>
        <w:ind w:firstLine="708"/>
        <w:jc w:val="left"/>
        <w:rPr>
          <w:rFonts w:ascii="Calibri" w:eastAsia="Cambria" w:hAnsi="Calibri" w:cs="Tahoma"/>
          <w:i/>
        </w:rPr>
      </w:pPr>
      <w:r w:rsidRPr="00A8430F">
        <w:rPr>
          <w:rFonts w:ascii="Calibri" w:eastAsia="Cambria" w:hAnsi="Calibri" w:cs="Tahoma"/>
          <w:i/>
        </w:rPr>
        <w:t xml:space="preserve">Causale: </w:t>
      </w:r>
      <w:r w:rsidRPr="00A8430F">
        <w:rPr>
          <w:rFonts w:ascii="Calibri" w:eastAsia="Cambria" w:hAnsi="Calibri" w:cs="Tahoma"/>
          <w:b/>
          <w:i/>
        </w:rPr>
        <w:t>Nome Società iscrizione Torneo di Primavera 20</w:t>
      </w:r>
      <w:r w:rsidR="00AA5037">
        <w:rPr>
          <w:rFonts w:ascii="Calibri" w:eastAsia="Cambria" w:hAnsi="Calibri" w:cs="Tahoma"/>
          <w:b/>
          <w:i/>
        </w:rPr>
        <w:t>2</w:t>
      </w:r>
      <w:r w:rsidR="00EF7327">
        <w:rPr>
          <w:rFonts w:ascii="Calibri" w:eastAsia="Cambria" w:hAnsi="Calibri" w:cs="Tahoma"/>
          <w:b/>
          <w:i/>
        </w:rPr>
        <w:t>4</w:t>
      </w:r>
    </w:p>
    <w:p w14:paraId="19696067" w14:textId="77777777" w:rsidR="00CC0852" w:rsidRDefault="00CC0852" w:rsidP="00A8430F">
      <w:pPr>
        <w:widowControl/>
        <w:wordWrap/>
        <w:spacing w:line="312" w:lineRule="auto"/>
        <w:rPr>
          <w:rFonts w:ascii="Calibri" w:eastAsia="Cambria" w:hAnsi="Calibri" w:cs="Calibri"/>
          <w:b/>
          <w:sz w:val="22"/>
        </w:rPr>
      </w:pPr>
    </w:p>
    <w:p w14:paraId="7AA3FC86" w14:textId="436A89AC" w:rsidR="00BB57A7" w:rsidRDefault="00BB57A7" w:rsidP="00A8430F">
      <w:pPr>
        <w:widowControl/>
        <w:wordWrap/>
        <w:spacing w:line="312" w:lineRule="auto"/>
        <w:rPr>
          <w:rFonts w:ascii="Calibri" w:eastAsia="Cambria" w:hAnsi="Calibri" w:cs="Tahoma"/>
        </w:rPr>
      </w:pPr>
      <w:r w:rsidRPr="00A8430F">
        <w:rPr>
          <w:rFonts w:ascii="Calibri" w:eastAsia="Cambria" w:hAnsi="Calibri" w:cs="Tahoma"/>
        </w:rPr>
        <w:t>NB Il torneo in caso di pioggia sarà posticipato a</w:t>
      </w:r>
      <w:r w:rsidR="008513A6">
        <w:rPr>
          <w:rFonts w:ascii="Calibri" w:eastAsia="Cambria" w:hAnsi="Calibri" w:cs="Tahoma"/>
        </w:rPr>
        <w:t xml:space="preserve"> </w:t>
      </w:r>
      <w:proofErr w:type="gramStart"/>
      <w:r w:rsidR="00D837CC">
        <w:rPr>
          <w:rFonts w:ascii="Calibri" w:eastAsia="Cambria" w:hAnsi="Calibri" w:cs="Tahoma"/>
          <w:u w:val="single"/>
        </w:rPr>
        <w:t>D</w:t>
      </w:r>
      <w:r w:rsidR="008513A6">
        <w:rPr>
          <w:rFonts w:ascii="Calibri" w:eastAsia="Cambria" w:hAnsi="Calibri" w:cs="Tahoma"/>
          <w:u w:val="single"/>
        </w:rPr>
        <w:t>omenica</w:t>
      </w:r>
      <w:proofErr w:type="gramEnd"/>
      <w:r w:rsidR="008513A6">
        <w:rPr>
          <w:rFonts w:ascii="Calibri" w:eastAsia="Cambria" w:hAnsi="Calibri" w:cs="Tahoma"/>
          <w:u w:val="single"/>
        </w:rPr>
        <w:t xml:space="preserve"> </w:t>
      </w:r>
      <w:r w:rsidR="00EF7327">
        <w:rPr>
          <w:rFonts w:ascii="Calibri" w:eastAsia="Cambria" w:hAnsi="Calibri" w:cs="Tahoma"/>
          <w:u w:val="single"/>
        </w:rPr>
        <w:t>21 Aprile 2024</w:t>
      </w:r>
      <w:r w:rsidRPr="00A8430F">
        <w:rPr>
          <w:rFonts w:ascii="Calibri" w:eastAsia="Cambria" w:hAnsi="Calibri" w:cs="Tahoma"/>
        </w:rPr>
        <w:t xml:space="preserve"> con le stesse modalità. </w:t>
      </w:r>
      <w:r w:rsidR="00156BAD">
        <w:rPr>
          <w:rFonts w:ascii="Calibri" w:eastAsia="Cambria" w:hAnsi="Calibri" w:cs="Tahoma"/>
        </w:rPr>
        <w:t>In</w:t>
      </w:r>
      <w:r w:rsidRPr="00A8430F">
        <w:rPr>
          <w:rFonts w:ascii="Calibri" w:eastAsia="Cambria" w:hAnsi="Calibri" w:cs="Tahoma"/>
        </w:rPr>
        <w:t xml:space="preserve"> caso d’impossibilità di svolgimento del torneo da parte della società</w:t>
      </w:r>
      <w:r w:rsidR="00156BAD">
        <w:rPr>
          <w:rFonts w:ascii="Calibri" w:eastAsia="Cambria" w:hAnsi="Calibri" w:cs="Tahoma"/>
        </w:rPr>
        <w:t xml:space="preserve"> organizzatrice</w:t>
      </w:r>
      <w:r w:rsidRPr="00A8430F">
        <w:rPr>
          <w:rFonts w:ascii="Calibri" w:eastAsia="Cambria" w:hAnsi="Calibri" w:cs="Tahoma"/>
        </w:rPr>
        <w:t xml:space="preserve"> la quota sarà interamente rimborsata. </w:t>
      </w:r>
    </w:p>
    <w:p w14:paraId="001B87DC" w14:textId="77777777" w:rsidR="00CE0D92" w:rsidRDefault="00CE0D92" w:rsidP="00A8430F">
      <w:pPr>
        <w:widowControl/>
        <w:wordWrap/>
        <w:spacing w:line="312" w:lineRule="auto"/>
        <w:rPr>
          <w:rFonts w:ascii="Calibri" w:eastAsia="Cambria" w:hAnsi="Calibri" w:cs="Tahoma"/>
        </w:rPr>
      </w:pPr>
    </w:p>
    <w:p w14:paraId="3B37BB0B" w14:textId="77777777" w:rsidR="00CE0D92" w:rsidRPr="00B46C45" w:rsidRDefault="00CE0D92" w:rsidP="00CE0D92">
      <w:pPr>
        <w:widowControl/>
        <w:wordWrap/>
        <w:spacing w:line="312" w:lineRule="auto"/>
        <w:jc w:val="center"/>
        <w:rPr>
          <w:rFonts w:ascii="Calibri" w:eastAsia="Cambria" w:hAnsi="Calibri" w:cs="Tahoma"/>
          <w:b/>
          <w:i/>
          <w:color w:val="000090"/>
          <w:sz w:val="2"/>
        </w:rPr>
      </w:pPr>
    </w:p>
    <w:p w14:paraId="640F70B5" w14:textId="77777777" w:rsidR="00AA5037" w:rsidRDefault="00AA5037" w:rsidP="00D1483D">
      <w:pPr>
        <w:widowControl/>
        <w:wordWrap/>
        <w:spacing w:line="312" w:lineRule="auto"/>
        <w:jc w:val="center"/>
        <w:rPr>
          <w:rFonts w:ascii="Calibri" w:eastAsia="Cambria" w:hAnsi="Calibri" w:cs="Tahoma"/>
          <w:b/>
          <w:i/>
          <w:color w:val="000090"/>
          <w:sz w:val="24"/>
        </w:rPr>
      </w:pPr>
    </w:p>
    <w:p w14:paraId="3F63C491" w14:textId="77777777" w:rsidR="00CE0D92" w:rsidRPr="00B46C45" w:rsidRDefault="00CA5A90" w:rsidP="00D1483D">
      <w:pPr>
        <w:widowControl/>
        <w:wordWrap/>
        <w:spacing w:line="312" w:lineRule="auto"/>
        <w:jc w:val="center"/>
        <w:rPr>
          <w:rFonts w:ascii="Calibri" w:eastAsia="Cambria" w:hAnsi="Calibri" w:cs="Tahoma"/>
          <w:b/>
          <w:i/>
          <w:color w:val="000090"/>
          <w:sz w:val="24"/>
        </w:rPr>
      </w:pPr>
      <w:r w:rsidRPr="00B46C45">
        <w:rPr>
          <w:rFonts w:ascii="Calibri" w:eastAsia="Cambria" w:hAnsi="Calibri" w:cs="Tahoma"/>
          <w:b/>
          <w:i/>
          <w:color w:val="000090"/>
          <w:sz w:val="24"/>
        </w:rPr>
        <w:t>PER UL</w:t>
      </w:r>
      <w:r w:rsidR="00B46C45">
        <w:rPr>
          <w:rFonts w:ascii="Calibri" w:eastAsia="Cambria" w:hAnsi="Calibri" w:cs="Tahoma"/>
          <w:b/>
          <w:i/>
          <w:color w:val="000090"/>
          <w:sz w:val="24"/>
        </w:rPr>
        <w:t>TERIORI INFORMAZIONI</w:t>
      </w:r>
      <w:r w:rsidR="00AA5037">
        <w:rPr>
          <w:rFonts w:ascii="Calibri" w:eastAsia="Cambria" w:hAnsi="Calibri" w:cs="Tahoma"/>
          <w:b/>
          <w:i/>
          <w:color w:val="000090"/>
          <w:sz w:val="24"/>
        </w:rPr>
        <w:t xml:space="preserve">: </w:t>
      </w:r>
      <w:r w:rsidR="00D1483D">
        <w:rPr>
          <w:rFonts w:ascii="Calibri" w:eastAsia="Cambria" w:hAnsi="Calibri" w:cs="Tahoma"/>
          <w:i/>
          <w:color w:val="000090"/>
          <w:sz w:val="24"/>
        </w:rPr>
        <w:t xml:space="preserve">Fabio </w:t>
      </w:r>
      <w:r w:rsidR="002D1C23" w:rsidRPr="00B46C45">
        <w:rPr>
          <w:rFonts w:ascii="Calibri" w:eastAsia="Cambria" w:hAnsi="Calibri" w:cs="Tahoma"/>
          <w:i/>
          <w:color w:val="000090"/>
          <w:sz w:val="24"/>
        </w:rPr>
        <w:t xml:space="preserve">338 </w:t>
      </w:r>
      <w:r w:rsidR="00892CD7" w:rsidRPr="00B46C45">
        <w:rPr>
          <w:rFonts w:ascii="Calibri" w:eastAsia="Cambria" w:hAnsi="Calibri" w:cs="Tahoma"/>
          <w:i/>
          <w:color w:val="000090"/>
          <w:sz w:val="24"/>
        </w:rPr>
        <w:t>3757846</w:t>
      </w:r>
      <w:r w:rsidR="00BB57A7" w:rsidRPr="00B46C45">
        <w:rPr>
          <w:rFonts w:ascii="Calibri" w:eastAsia="Cambria" w:hAnsi="Calibri" w:cs="Tahoma"/>
          <w:i/>
          <w:color w:val="000090"/>
          <w:sz w:val="24"/>
        </w:rPr>
        <w:t xml:space="preserve"> </w:t>
      </w:r>
      <w:r w:rsidR="00B46C45">
        <w:rPr>
          <w:rFonts w:ascii="Calibri" w:eastAsia="Cambria" w:hAnsi="Calibri" w:cs="Tahoma"/>
          <w:i/>
          <w:color w:val="000090"/>
          <w:sz w:val="24"/>
        </w:rPr>
        <w:t xml:space="preserve"> </w:t>
      </w:r>
      <w:r w:rsidR="00CE0D92" w:rsidRPr="00B46C45">
        <w:rPr>
          <w:rFonts w:ascii="Calibri" w:eastAsia="Cambria" w:hAnsi="Calibri" w:cs="Tahoma"/>
          <w:i/>
          <w:color w:val="000090"/>
          <w:sz w:val="24"/>
        </w:rPr>
        <w:t xml:space="preserve"> </w:t>
      </w:r>
      <w:hyperlink r:id="rId13" w:history="1">
        <w:r w:rsidR="00CE0D92" w:rsidRPr="00B46C45">
          <w:rPr>
            <w:rStyle w:val="Collegamentoipertestuale"/>
            <w:rFonts w:ascii="Calibri" w:eastAsia="Cambria" w:hAnsi="Calibri" w:cs="Tahoma"/>
            <w:i/>
            <w:color w:val="000090"/>
            <w:sz w:val="24"/>
            <w:u w:val="none"/>
          </w:rPr>
          <w:t>fabio@dinamovolley.it</w:t>
        </w:r>
      </w:hyperlink>
      <w:r w:rsidR="00D1483D">
        <w:rPr>
          <w:rFonts w:ascii="Calibri" w:eastAsia="Cambria" w:hAnsi="Calibri" w:cs="Tahoma"/>
          <w:i/>
          <w:color w:val="000090"/>
          <w:sz w:val="24"/>
        </w:rPr>
        <w:t xml:space="preserve">  www.dinamovolley.it</w:t>
      </w:r>
    </w:p>
    <w:p w14:paraId="7178CF55" w14:textId="77777777" w:rsidR="00CE0D92" w:rsidRDefault="00CE0D92" w:rsidP="00CE0D92">
      <w:pPr>
        <w:widowControl/>
        <w:wordWrap/>
        <w:spacing w:line="312" w:lineRule="auto"/>
        <w:rPr>
          <w:rStyle w:val="Collegamentoipertestuale"/>
          <w:rFonts w:ascii="Calibri" w:eastAsia="Cambria" w:hAnsi="Calibri" w:cs="Tahoma"/>
          <w:b/>
          <w:i/>
          <w:color w:val="002060"/>
          <w:sz w:val="2"/>
          <w:u w:val="none"/>
        </w:rPr>
      </w:pPr>
    </w:p>
    <w:p w14:paraId="42B6D5DB" w14:textId="77777777" w:rsidR="00D1483D" w:rsidRDefault="00D1483D" w:rsidP="00CE0D92">
      <w:pPr>
        <w:widowControl/>
        <w:wordWrap/>
        <w:spacing w:line="312" w:lineRule="auto"/>
        <w:rPr>
          <w:rStyle w:val="Collegamentoipertestuale"/>
          <w:rFonts w:ascii="Calibri" w:eastAsia="Cambria" w:hAnsi="Calibri" w:cs="Tahoma"/>
          <w:b/>
          <w:i/>
          <w:color w:val="002060"/>
          <w:sz w:val="2"/>
          <w:u w:val="none"/>
        </w:rPr>
      </w:pPr>
    </w:p>
    <w:p w14:paraId="7B3714A3" w14:textId="77777777" w:rsidR="00D1483D" w:rsidRDefault="00D1483D" w:rsidP="00CE0D92">
      <w:pPr>
        <w:widowControl/>
        <w:wordWrap/>
        <w:spacing w:line="312" w:lineRule="auto"/>
        <w:rPr>
          <w:rStyle w:val="Collegamentoipertestuale"/>
          <w:rFonts w:ascii="Calibri" w:eastAsia="Cambria" w:hAnsi="Calibri" w:cs="Tahoma"/>
          <w:b/>
          <w:i/>
          <w:color w:val="002060"/>
          <w:sz w:val="2"/>
          <w:u w:val="none"/>
        </w:rPr>
      </w:pPr>
    </w:p>
    <w:p w14:paraId="0B1FA881" w14:textId="77777777" w:rsidR="00D1483D" w:rsidRDefault="00D1483D" w:rsidP="00CE0D92">
      <w:pPr>
        <w:widowControl/>
        <w:wordWrap/>
        <w:spacing w:line="312" w:lineRule="auto"/>
        <w:rPr>
          <w:rStyle w:val="Collegamentoipertestuale"/>
          <w:rFonts w:ascii="Calibri" w:eastAsia="Cambria" w:hAnsi="Calibri" w:cs="Tahoma"/>
          <w:b/>
          <w:i/>
          <w:color w:val="002060"/>
          <w:sz w:val="2"/>
          <w:u w:val="none"/>
        </w:rPr>
      </w:pPr>
    </w:p>
    <w:p w14:paraId="589016EE" w14:textId="77777777" w:rsidR="00D1483D" w:rsidRDefault="00D1483D" w:rsidP="00CE0D92">
      <w:pPr>
        <w:widowControl/>
        <w:wordWrap/>
        <w:spacing w:line="312" w:lineRule="auto"/>
        <w:rPr>
          <w:rStyle w:val="Collegamentoipertestuale"/>
          <w:rFonts w:ascii="Calibri" w:eastAsia="Cambria" w:hAnsi="Calibri" w:cs="Tahoma"/>
          <w:b/>
          <w:i/>
          <w:color w:val="002060"/>
          <w:sz w:val="2"/>
          <w:u w:val="none"/>
        </w:rPr>
      </w:pPr>
    </w:p>
    <w:p w14:paraId="2ACC9FE6" w14:textId="77777777" w:rsidR="00D1483D" w:rsidRPr="00CE0D92" w:rsidRDefault="00D1483D" w:rsidP="00CE0D92">
      <w:pPr>
        <w:widowControl/>
        <w:wordWrap/>
        <w:spacing w:line="312" w:lineRule="auto"/>
        <w:rPr>
          <w:rStyle w:val="Collegamentoipertestuale"/>
          <w:rFonts w:ascii="Calibri" w:eastAsia="Cambria" w:hAnsi="Calibri" w:cs="Tahoma"/>
          <w:b/>
          <w:i/>
          <w:color w:val="002060"/>
          <w:sz w:val="2"/>
          <w:u w:val="none"/>
        </w:rPr>
      </w:pPr>
    </w:p>
    <w:p w14:paraId="071F0291" w14:textId="77777777" w:rsidR="00E36D55" w:rsidRPr="00E36D55" w:rsidRDefault="00E36D55" w:rsidP="00CA5A90">
      <w:pPr>
        <w:widowControl/>
        <w:wordWrap/>
        <w:jc w:val="center"/>
        <w:rPr>
          <w:rStyle w:val="Collegamentoipertestuale"/>
          <w:rFonts w:ascii="Calibri" w:eastAsia="Cambria" w:hAnsi="Calibri"/>
          <w:i/>
          <w:sz w:val="4"/>
          <w:u w:val="none"/>
        </w:rPr>
      </w:pPr>
    </w:p>
    <w:p w14:paraId="4BB21724" w14:textId="77777777" w:rsidR="003D3D76" w:rsidRPr="00AA5037" w:rsidRDefault="003D3D76" w:rsidP="00AA5037">
      <w:pPr>
        <w:widowControl/>
        <w:tabs>
          <w:tab w:val="left" w:pos="8246"/>
        </w:tabs>
        <w:wordWrap/>
        <w:jc w:val="left"/>
        <w:rPr>
          <w:rStyle w:val="Collegamentoipertestuale"/>
          <w:rFonts w:ascii="Calibri" w:eastAsia="Cambria" w:hAnsi="Calibri"/>
          <w:i/>
          <w:sz w:val="6"/>
          <w:u w:val="none"/>
        </w:rPr>
      </w:pPr>
    </w:p>
    <w:sectPr w:rsidR="003D3D76" w:rsidRPr="00AA5037" w:rsidSect="005B6B3F">
      <w:endnotePr>
        <w:numFmt w:val="decimal"/>
      </w:endnotePr>
      <w:pgSz w:w="11900" w:h="16840"/>
      <w:pgMar w:top="1134" w:right="1134" w:bottom="709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AD3D" w14:textId="77777777" w:rsidR="005B6B3F" w:rsidRDefault="005B6B3F" w:rsidP="006D4DC3">
      <w:r>
        <w:separator/>
      </w:r>
    </w:p>
  </w:endnote>
  <w:endnote w:type="continuationSeparator" w:id="0">
    <w:p w14:paraId="6EC92FEB" w14:textId="77777777" w:rsidR="005B6B3F" w:rsidRDefault="005B6B3F" w:rsidP="006D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16CB" w14:textId="77777777" w:rsidR="005B6B3F" w:rsidRDefault="005B6B3F" w:rsidP="006D4DC3">
      <w:r>
        <w:separator/>
      </w:r>
    </w:p>
  </w:footnote>
  <w:footnote w:type="continuationSeparator" w:id="0">
    <w:p w14:paraId="36035661" w14:textId="77777777" w:rsidR="005B6B3F" w:rsidRDefault="005B6B3F" w:rsidP="006D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A27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42606"/>
    <w:multiLevelType w:val="hybridMultilevel"/>
    <w:tmpl w:val="FB885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D75"/>
    <w:multiLevelType w:val="hybridMultilevel"/>
    <w:tmpl w:val="6A769FF4"/>
    <w:lvl w:ilvl="0" w:tplc="7FA8D3BC">
      <w:numFmt w:val="bullet"/>
      <w:lvlText w:val="-"/>
      <w:lvlJc w:val="left"/>
      <w:pPr>
        <w:ind w:left="720" w:hanging="360"/>
      </w:pPr>
      <w:rPr>
        <w:rFonts w:ascii="Calibri" w:eastAsia="Cambria" w:hAnsi="Calibri" w:cs="Tahom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D62AC"/>
    <w:multiLevelType w:val="hybridMultilevel"/>
    <w:tmpl w:val="572453C2"/>
    <w:lvl w:ilvl="0" w:tplc="500EC1E0">
      <w:start w:val="15"/>
      <w:numFmt w:val="bullet"/>
      <w:lvlText w:val="-"/>
      <w:lvlJc w:val="left"/>
      <w:pPr>
        <w:ind w:left="720" w:hanging="360"/>
      </w:pPr>
      <w:rPr>
        <w:rFonts w:ascii="Calibri" w:eastAsia="Cambria" w:hAnsi="Calibri" w:cs="Tahoma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555E"/>
    <w:multiLevelType w:val="hybridMultilevel"/>
    <w:tmpl w:val="E8861178"/>
    <w:lvl w:ilvl="0" w:tplc="E2206A00">
      <w:start w:val="15"/>
      <w:numFmt w:val="bullet"/>
      <w:lvlText w:val="-"/>
      <w:lvlJc w:val="left"/>
      <w:pPr>
        <w:ind w:left="720" w:hanging="360"/>
      </w:pPr>
      <w:rPr>
        <w:rFonts w:ascii="Calibri" w:eastAsia="Cambria" w:hAnsi="Calibri" w:cs="Tahoma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D0C00"/>
    <w:multiLevelType w:val="hybridMultilevel"/>
    <w:tmpl w:val="305EF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46772">
    <w:abstractNumId w:val="1"/>
  </w:num>
  <w:num w:numId="2" w16cid:durableId="1490826436">
    <w:abstractNumId w:val="5"/>
  </w:num>
  <w:num w:numId="3" w16cid:durableId="253974005">
    <w:abstractNumId w:val="2"/>
  </w:num>
  <w:num w:numId="4" w16cid:durableId="1480003901">
    <w:abstractNumId w:val="0"/>
  </w:num>
  <w:num w:numId="5" w16cid:durableId="283001849">
    <w:abstractNumId w:val="4"/>
  </w:num>
  <w:num w:numId="6" w16cid:durableId="1975259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708"/>
  <w:hyphenationZone w:val="283"/>
  <w:evenAndOddHeaders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59"/>
    <w:rsid w:val="0000125C"/>
    <w:rsid w:val="0000615C"/>
    <w:rsid w:val="00010596"/>
    <w:rsid w:val="0006734E"/>
    <w:rsid w:val="000A76D3"/>
    <w:rsid w:val="000E6C59"/>
    <w:rsid w:val="000F213F"/>
    <w:rsid w:val="00143D31"/>
    <w:rsid w:val="0015597B"/>
    <w:rsid w:val="00156BAD"/>
    <w:rsid w:val="001C247A"/>
    <w:rsid w:val="002237AD"/>
    <w:rsid w:val="00246688"/>
    <w:rsid w:val="0027104F"/>
    <w:rsid w:val="002D1C23"/>
    <w:rsid w:val="002E6AD9"/>
    <w:rsid w:val="00357C51"/>
    <w:rsid w:val="0038223E"/>
    <w:rsid w:val="003A0D1E"/>
    <w:rsid w:val="003D3D76"/>
    <w:rsid w:val="00471A8E"/>
    <w:rsid w:val="004961EC"/>
    <w:rsid w:val="004A5CF8"/>
    <w:rsid w:val="0052608B"/>
    <w:rsid w:val="00537A58"/>
    <w:rsid w:val="005749C5"/>
    <w:rsid w:val="005B6B3F"/>
    <w:rsid w:val="005B7813"/>
    <w:rsid w:val="005F4120"/>
    <w:rsid w:val="00680BDF"/>
    <w:rsid w:val="006A2B78"/>
    <w:rsid w:val="006D4BC9"/>
    <w:rsid w:val="006D4DC3"/>
    <w:rsid w:val="006E75BF"/>
    <w:rsid w:val="007169E7"/>
    <w:rsid w:val="00772E9F"/>
    <w:rsid w:val="00785DF8"/>
    <w:rsid w:val="0079165B"/>
    <w:rsid w:val="008513A6"/>
    <w:rsid w:val="00876965"/>
    <w:rsid w:val="00890AA6"/>
    <w:rsid w:val="00892CD7"/>
    <w:rsid w:val="00894AAD"/>
    <w:rsid w:val="008A0C6B"/>
    <w:rsid w:val="008A0F64"/>
    <w:rsid w:val="008A13E2"/>
    <w:rsid w:val="008C0659"/>
    <w:rsid w:val="008C1386"/>
    <w:rsid w:val="008D7ED4"/>
    <w:rsid w:val="008F0A43"/>
    <w:rsid w:val="00947FB7"/>
    <w:rsid w:val="00960A2F"/>
    <w:rsid w:val="00A06C28"/>
    <w:rsid w:val="00A66B28"/>
    <w:rsid w:val="00A75E60"/>
    <w:rsid w:val="00A8430F"/>
    <w:rsid w:val="00A94066"/>
    <w:rsid w:val="00AA5037"/>
    <w:rsid w:val="00AC54C7"/>
    <w:rsid w:val="00AE19A3"/>
    <w:rsid w:val="00B41D54"/>
    <w:rsid w:val="00B433DD"/>
    <w:rsid w:val="00B46C45"/>
    <w:rsid w:val="00B65784"/>
    <w:rsid w:val="00B705FF"/>
    <w:rsid w:val="00B83F70"/>
    <w:rsid w:val="00B9396B"/>
    <w:rsid w:val="00BB57A7"/>
    <w:rsid w:val="00C02DA9"/>
    <w:rsid w:val="00CA5A90"/>
    <w:rsid w:val="00CC0852"/>
    <w:rsid w:val="00CE0D92"/>
    <w:rsid w:val="00D12217"/>
    <w:rsid w:val="00D1483D"/>
    <w:rsid w:val="00D200D6"/>
    <w:rsid w:val="00D55536"/>
    <w:rsid w:val="00D837CC"/>
    <w:rsid w:val="00DC0973"/>
    <w:rsid w:val="00E36D55"/>
    <w:rsid w:val="00E439A9"/>
    <w:rsid w:val="00E97C6C"/>
    <w:rsid w:val="00EA42AB"/>
    <w:rsid w:val="00EC1A6F"/>
    <w:rsid w:val="00EF7327"/>
    <w:rsid w:val="00F03A92"/>
    <w:rsid w:val="00F91450"/>
    <w:rsid w:val="00F957EB"/>
    <w:rsid w:val="00FB2A0D"/>
    <w:rsid w:val="00FB755A"/>
    <w:rsid w:val="00F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352B0"/>
  <w14:defaultImageDpi w14:val="300"/>
  <w15:chartTrackingRefBased/>
  <w15:docId w15:val="{B9A7583C-ECEA-E64F-A7AF-EEFB8715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wordWrap w:val="0"/>
      <w:jc w:val="both"/>
    </w:pPr>
    <w:rPr>
      <w:rFonts w:eastAsia="Times New Roman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92C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1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61EC"/>
    <w:rPr>
      <w:rFonts w:ascii="Tahoma" w:eastAsia="Times New Roman" w:hAnsi="Tahoma" w:cs="Tahoma"/>
      <w:kern w:val="2"/>
      <w:sz w:val="16"/>
      <w:szCs w:val="16"/>
    </w:rPr>
  </w:style>
  <w:style w:type="paragraph" w:customStyle="1" w:styleId="Default">
    <w:name w:val="Default"/>
    <w:rsid w:val="006D4D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D4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D4DC3"/>
    <w:rPr>
      <w:rFonts w:eastAsia="Times New Roman"/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6D4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D4DC3"/>
    <w:rPr>
      <w:rFonts w:eastAsia="Times New Roman"/>
      <w:kern w:val="2"/>
    </w:rPr>
  </w:style>
  <w:style w:type="character" w:styleId="Collegamentovisitato">
    <w:name w:val="FollowedHyperlink"/>
    <w:uiPriority w:val="99"/>
    <w:semiHidden/>
    <w:unhideWhenUsed/>
    <w:rsid w:val="00CE0D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abio@dinamovolley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abio@dinamovolle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Links>
    <vt:vector size="12" baseType="variant">
      <vt:variant>
        <vt:i4>4915318</vt:i4>
      </vt:variant>
      <vt:variant>
        <vt:i4>3</vt:i4>
      </vt:variant>
      <vt:variant>
        <vt:i4>0</vt:i4>
      </vt:variant>
      <vt:variant>
        <vt:i4>5</vt:i4>
      </vt:variant>
      <vt:variant>
        <vt:lpwstr>mailto:fabio@dinamovolley.it</vt:lpwstr>
      </vt:variant>
      <vt:variant>
        <vt:lpwstr/>
      </vt:variant>
      <vt:variant>
        <vt:i4>4915318</vt:i4>
      </vt:variant>
      <vt:variant>
        <vt:i4>0</vt:i4>
      </vt:variant>
      <vt:variant>
        <vt:i4>0</vt:i4>
      </vt:variant>
      <vt:variant>
        <vt:i4>5</vt:i4>
      </vt:variant>
      <vt:variant>
        <vt:lpwstr>mailto:fabio@dinamovolley.it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cp:lastModifiedBy>Kiklos 3</cp:lastModifiedBy>
  <cp:revision>3</cp:revision>
  <cp:lastPrinted>2024-02-21T18:32:00Z</cp:lastPrinted>
  <dcterms:created xsi:type="dcterms:W3CDTF">2023-03-18T10:51:00Z</dcterms:created>
  <dcterms:modified xsi:type="dcterms:W3CDTF">2024-02-21T18:32:00Z</dcterms:modified>
</cp:coreProperties>
</file>